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96" w:rsidRPr="00D7299B" w:rsidRDefault="00ED5E96" w:rsidP="00066199">
      <w:pPr>
        <w:rPr>
          <w:b/>
          <w:sz w:val="24"/>
        </w:rPr>
      </w:pPr>
    </w:p>
    <w:p w:rsidR="00C55B4B" w:rsidRPr="00536DEC" w:rsidRDefault="005C0167">
      <w:pPr>
        <w:jc w:val="center"/>
        <w:rPr>
          <w:b/>
          <w:sz w:val="24"/>
          <w:szCs w:val="24"/>
        </w:rPr>
      </w:pPr>
      <w:r w:rsidRPr="00536DEC">
        <w:rPr>
          <w:b/>
          <w:sz w:val="24"/>
          <w:szCs w:val="24"/>
        </w:rPr>
        <w:t>FİNAL SINAVLARI ÜCRET</w:t>
      </w:r>
      <w:r w:rsidR="00C55B4B" w:rsidRPr="00536DEC">
        <w:rPr>
          <w:b/>
          <w:sz w:val="24"/>
          <w:szCs w:val="24"/>
        </w:rPr>
        <w:t xml:space="preserve"> FORMU</w:t>
      </w:r>
    </w:p>
    <w:p w:rsidR="00C55B4B" w:rsidRPr="00D7299B" w:rsidRDefault="00C55B4B">
      <w:pPr>
        <w:jc w:val="center"/>
        <w:rPr>
          <w:b/>
          <w:sz w:val="18"/>
          <w:szCs w:val="18"/>
        </w:rPr>
      </w:pPr>
    </w:p>
    <w:p w:rsidR="00C55B4B" w:rsidRPr="00536DEC" w:rsidRDefault="005C0167">
      <w:pPr>
        <w:jc w:val="both"/>
        <w:rPr>
          <w:sz w:val="24"/>
          <w:szCs w:val="24"/>
        </w:rPr>
      </w:pPr>
      <w:proofErr w:type="spellStart"/>
      <w:r w:rsidRPr="00536DEC">
        <w:rPr>
          <w:b/>
          <w:sz w:val="24"/>
          <w:szCs w:val="24"/>
        </w:rPr>
        <w:t>Enstitü</w:t>
      </w:r>
      <w:proofErr w:type="spellEnd"/>
      <w:r w:rsidR="00536DEC">
        <w:rPr>
          <w:b/>
          <w:sz w:val="24"/>
          <w:szCs w:val="24"/>
        </w:rPr>
        <w:tab/>
      </w:r>
      <w:r w:rsidR="00536DEC">
        <w:rPr>
          <w:b/>
          <w:sz w:val="24"/>
          <w:szCs w:val="24"/>
        </w:rPr>
        <w:tab/>
        <w:t>:</w:t>
      </w:r>
      <w:r w:rsidR="00536DEC">
        <w:rPr>
          <w:sz w:val="24"/>
          <w:szCs w:val="24"/>
        </w:rPr>
        <w:t xml:space="preserve"> </w:t>
      </w:r>
      <w:proofErr w:type="spellStart"/>
      <w:r w:rsidR="004820A4">
        <w:rPr>
          <w:sz w:val="24"/>
          <w:szCs w:val="24"/>
        </w:rPr>
        <w:t>Lisansüstü</w:t>
      </w:r>
      <w:proofErr w:type="spellEnd"/>
      <w:r w:rsidR="004820A4">
        <w:rPr>
          <w:sz w:val="24"/>
          <w:szCs w:val="24"/>
        </w:rPr>
        <w:t xml:space="preserve"> </w:t>
      </w:r>
      <w:proofErr w:type="spellStart"/>
      <w:r w:rsidR="004820A4">
        <w:rPr>
          <w:sz w:val="24"/>
          <w:szCs w:val="24"/>
        </w:rPr>
        <w:t>Eğitim</w:t>
      </w:r>
      <w:proofErr w:type="spellEnd"/>
      <w:r w:rsidR="00C55B4B" w:rsidRPr="00536DEC">
        <w:rPr>
          <w:sz w:val="24"/>
          <w:szCs w:val="24"/>
        </w:rPr>
        <w:t xml:space="preserve"> </w:t>
      </w:r>
      <w:proofErr w:type="spellStart"/>
      <w:r w:rsidR="00C55B4B" w:rsidRPr="00536DEC">
        <w:rPr>
          <w:sz w:val="24"/>
          <w:szCs w:val="24"/>
        </w:rPr>
        <w:t>En</w:t>
      </w:r>
      <w:r w:rsidRPr="00536DEC">
        <w:rPr>
          <w:sz w:val="24"/>
          <w:szCs w:val="24"/>
        </w:rPr>
        <w:t>stitüsü</w:t>
      </w:r>
      <w:proofErr w:type="spellEnd"/>
      <w:r w:rsid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="00536DEC">
        <w:rPr>
          <w:sz w:val="24"/>
          <w:szCs w:val="24"/>
        </w:rPr>
        <w:tab/>
      </w:r>
      <w:proofErr w:type="spellStart"/>
      <w:r w:rsidRPr="00536DEC">
        <w:rPr>
          <w:b/>
          <w:sz w:val="24"/>
          <w:szCs w:val="24"/>
        </w:rPr>
        <w:t>Yarıyıl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Pr="00536DEC">
        <w:rPr>
          <w:b/>
          <w:sz w:val="24"/>
          <w:szCs w:val="24"/>
        </w:rPr>
        <w:t>veya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Pr="00536DEC">
        <w:rPr>
          <w:b/>
          <w:sz w:val="24"/>
          <w:szCs w:val="24"/>
        </w:rPr>
        <w:t>Yıl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="006E3B80" w:rsidRPr="00536DEC">
        <w:rPr>
          <w:b/>
          <w:sz w:val="24"/>
          <w:szCs w:val="24"/>
        </w:rPr>
        <w:t>Sonu</w:t>
      </w:r>
      <w:proofErr w:type="spellEnd"/>
      <w:r w:rsidR="006E3B80" w:rsidRPr="00536DEC">
        <w:rPr>
          <w:b/>
          <w:sz w:val="24"/>
          <w:szCs w:val="24"/>
        </w:rPr>
        <w:t xml:space="preserve"> </w:t>
      </w:r>
      <w:proofErr w:type="spellStart"/>
      <w:r w:rsidR="00C55B4B" w:rsidRPr="00536DEC">
        <w:rPr>
          <w:b/>
          <w:sz w:val="24"/>
          <w:szCs w:val="24"/>
        </w:rPr>
        <w:t>Sınavı</w:t>
      </w:r>
      <w:proofErr w:type="spellEnd"/>
      <w:r w:rsidR="00C55B4B" w:rsidRPr="00536DEC">
        <w:rPr>
          <w:sz w:val="24"/>
          <w:szCs w:val="24"/>
        </w:rPr>
        <w:t xml:space="preserve"> </w:t>
      </w:r>
    </w:p>
    <w:p w:rsidR="00C55B4B" w:rsidRPr="00536DEC" w:rsidRDefault="00536DEC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Ana</w:t>
      </w:r>
      <w:r w:rsidR="005C0167" w:rsidRPr="00536DEC">
        <w:rPr>
          <w:b/>
          <w:sz w:val="24"/>
          <w:szCs w:val="24"/>
        </w:rPr>
        <w:t>bilim</w:t>
      </w:r>
      <w:proofErr w:type="spellEnd"/>
      <w:r w:rsidR="005C0167" w:rsidRPr="00536DEC">
        <w:rPr>
          <w:b/>
          <w:sz w:val="24"/>
          <w:szCs w:val="24"/>
        </w:rPr>
        <w:t xml:space="preserve"> Dalı</w:t>
      </w:r>
      <w:r>
        <w:rPr>
          <w:b/>
          <w:sz w:val="24"/>
          <w:szCs w:val="24"/>
        </w:rPr>
        <w:tab/>
        <w:t>:</w:t>
      </w:r>
      <w:r w:rsidR="005C0167" w:rsidRPr="00536DEC">
        <w:rPr>
          <w:sz w:val="24"/>
          <w:szCs w:val="24"/>
        </w:rPr>
        <w:tab/>
      </w:r>
      <w:r w:rsidR="005C0167" w:rsidRPr="00536DEC">
        <w:rPr>
          <w:sz w:val="24"/>
          <w:szCs w:val="24"/>
        </w:rPr>
        <w:tab/>
      </w:r>
      <w:r w:rsidR="005C0167" w:rsidRPr="00536DEC">
        <w:rPr>
          <w:sz w:val="24"/>
          <w:szCs w:val="24"/>
        </w:rPr>
        <w:tab/>
      </w:r>
      <w:r w:rsidR="00C55B4B" w:rsidRPr="00536DE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5B4B" w:rsidRPr="00536D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20…-20… </w:t>
      </w:r>
      <w:proofErr w:type="spellStart"/>
      <w:r>
        <w:rPr>
          <w:sz w:val="24"/>
          <w:szCs w:val="24"/>
        </w:rPr>
        <w:t>Öğretim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Güz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Bahar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Yarıyılı</w:t>
      </w:r>
      <w:proofErr w:type="spellEnd"/>
    </w:p>
    <w:p w:rsidR="00C55B4B" w:rsidRPr="00536DEC" w:rsidRDefault="00C55B4B">
      <w:pPr>
        <w:jc w:val="both"/>
        <w:rPr>
          <w:b/>
          <w:sz w:val="24"/>
          <w:szCs w:val="24"/>
        </w:rPr>
      </w:pPr>
      <w:proofErr w:type="spellStart"/>
      <w:r w:rsidRPr="00536DEC">
        <w:rPr>
          <w:b/>
          <w:sz w:val="24"/>
          <w:szCs w:val="24"/>
        </w:rPr>
        <w:t>Ünvanı</w:t>
      </w:r>
      <w:proofErr w:type="spellEnd"/>
      <w:r w:rsidRPr="00536DEC">
        <w:rPr>
          <w:b/>
          <w:sz w:val="24"/>
          <w:szCs w:val="24"/>
        </w:rPr>
        <w:t xml:space="preserve">, </w:t>
      </w:r>
      <w:proofErr w:type="spellStart"/>
      <w:r w:rsidRPr="00536DEC">
        <w:rPr>
          <w:b/>
          <w:sz w:val="24"/>
          <w:szCs w:val="24"/>
        </w:rPr>
        <w:t>Adı-Soyadı</w:t>
      </w:r>
      <w:proofErr w:type="spellEnd"/>
      <w:r w:rsidRPr="00536DEC">
        <w:rPr>
          <w:b/>
          <w:sz w:val="24"/>
          <w:szCs w:val="24"/>
        </w:rPr>
        <w:tab/>
        <w:t xml:space="preserve">: </w:t>
      </w:r>
    </w:p>
    <w:p w:rsidR="00C55B4B" w:rsidRPr="00536DEC" w:rsidRDefault="005C0167">
      <w:pPr>
        <w:jc w:val="both"/>
        <w:rPr>
          <w:sz w:val="24"/>
          <w:szCs w:val="24"/>
        </w:rPr>
      </w:pPr>
      <w:proofErr w:type="spellStart"/>
      <w:r w:rsidRPr="00536DEC">
        <w:rPr>
          <w:b/>
          <w:sz w:val="24"/>
          <w:szCs w:val="24"/>
        </w:rPr>
        <w:t>İdari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Pr="00536DEC">
        <w:rPr>
          <w:b/>
          <w:sz w:val="24"/>
          <w:szCs w:val="24"/>
        </w:rPr>
        <w:t>Görevi</w:t>
      </w:r>
      <w:proofErr w:type="spellEnd"/>
      <w:r w:rsidR="00536DEC">
        <w:rPr>
          <w:b/>
          <w:sz w:val="24"/>
          <w:szCs w:val="24"/>
        </w:rPr>
        <w:tab/>
      </w:r>
      <w:r w:rsidR="00536DEC">
        <w:rPr>
          <w:b/>
          <w:sz w:val="24"/>
          <w:szCs w:val="24"/>
        </w:rPr>
        <w:tab/>
      </w:r>
      <w:r w:rsidR="00536DEC" w:rsidRPr="00536DEC">
        <w:rPr>
          <w:b/>
          <w:sz w:val="24"/>
          <w:szCs w:val="24"/>
        </w:rPr>
        <w:t>:</w:t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  <w:r w:rsidRPr="00536DEC">
        <w:rPr>
          <w:sz w:val="24"/>
          <w:szCs w:val="24"/>
        </w:rPr>
        <w:tab/>
      </w:r>
    </w:p>
    <w:tbl>
      <w:tblPr>
        <w:tblW w:w="14026" w:type="dxa"/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401"/>
        <w:gridCol w:w="1906"/>
        <w:gridCol w:w="1460"/>
        <w:gridCol w:w="1895"/>
        <w:gridCol w:w="310"/>
        <w:gridCol w:w="1204"/>
        <w:gridCol w:w="1064"/>
      </w:tblGrid>
      <w:tr w:rsidR="00C55B4B" w:rsidRPr="00536DEC" w:rsidTr="00536DE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B4B" w:rsidRPr="00536DEC" w:rsidRDefault="00C55B4B">
            <w:pPr>
              <w:jc w:val="both"/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536DEC" w:rsidP="00536DEC">
            <w:pPr>
              <w:jc w:val="center"/>
            </w:pPr>
            <w:r>
              <w:t>DERS</w:t>
            </w:r>
            <w:r w:rsidR="00C55B4B" w:rsidRPr="00536DEC">
              <w:t xml:space="preserve"> ADI</w:t>
            </w:r>
          </w:p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KODU</w:t>
            </w:r>
          </w:p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YARIYIL VEYA YIL SONU SINAVINA ESAS ÖĞRENCİ SAYISI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GÖSTERGE PUANI</w:t>
            </w:r>
          </w:p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SINAVIN YAPILDIĞI TARİH</w:t>
            </w:r>
          </w:p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  <w:rPr>
                <w:b/>
              </w:rPr>
            </w:pPr>
            <w:r w:rsidRPr="00536DEC">
              <w:rPr>
                <w:b/>
              </w:rPr>
              <w:t>ÖĞRENCİ</w:t>
            </w:r>
          </w:p>
          <w:p w:rsidR="00C55B4B" w:rsidRPr="00536DEC" w:rsidRDefault="00C55B4B" w:rsidP="00536DEC">
            <w:pPr>
              <w:jc w:val="center"/>
              <w:rPr>
                <w:b/>
              </w:rPr>
            </w:pPr>
            <w:r w:rsidRPr="00536DEC">
              <w:rPr>
                <w:b/>
              </w:rPr>
              <w:t>SAYISI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  <w:rPr>
                <w:b/>
              </w:rPr>
            </w:pPr>
            <w:r w:rsidRPr="00536DEC">
              <w:rPr>
                <w:b/>
              </w:rPr>
              <w:t>GÖSTER. PUANI</w:t>
            </w:r>
          </w:p>
        </w:tc>
      </w:tr>
      <w:tr w:rsidR="00C55B4B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r w:rsidRPr="00536DEC"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rPr>
                <w:lang w:val="de-DE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rPr>
                <w:lang w:val="de-DE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rPr>
                <w:lang w:val="de-DE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rPr>
                <w:lang w:val="de-DE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rPr>
                <w:lang w:val="de-DE"/>
              </w:rPr>
            </w:pPr>
          </w:p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rPr>
                <w:lang w:val="de-DE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0-50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300</w:t>
            </w:r>
          </w:p>
        </w:tc>
      </w:tr>
      <w:tr w:rsidR="00C55B4B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r w:rsidRPr="00536DEC"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51-100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600</w:t>
            </w:r>
          </w:p>
        </w:tc>
      </w:tr>
      <w:tr w:rsidR="00C55B4B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r w:rsidRPr="00536DEC"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101-150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900</w:t>
            </w:r>
          </w:p>
        </w:tc>
      </w:tr>
      <w:tr w:rsidR="00C55B4B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r w:rsidRPr="00536DEC"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151-200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1200</w:t>
            </w:r>
          </w:p>
        </w:tc>
      </w:tr>
      <w:tr w:rsidR="00C55B4B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r w:rsidRPr="00536DEC"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201-250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>
            <w:pPr>
              <w:jc w:val="center"/>
            </w:pPr>
            <w:r w:rsidRPr="00536DEC">
              <w:t>15</w:t>
            </w:r>
          </w:p>
        </w:tc>
      </w:tr>
      <w:tr w:rsidR="00536DEC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>
            <w: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>
            <w:pPr>
              <w:jc w:val="center"/>
            </w:pPr>
          </w:p>
        </w:tc>
      </w:tr>
      <w:tr w:rsidR="00536DEC" w:rsidRPr="00536DEC" w:rsidTr="00536DEC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Default="00536DEC" w:rsidP="00536DEC"/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310" w:type="dxa"/>
            <w:tcBorders>
              <w:left w:val="nil"/>
              <w:right w:val="single" w:sz="6" w:space="0" w:color="auto"/>
            </w:tcBorders>
            <w:vAlign w:val="center"/>
          </w:tcPr>
          <w:p w:rsidR="00536DEC" w:rsidRPr="00536DEC" w:rsidRDefault="00536DEC" w:rsidP="00536DEC"/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36DEC" w:rsidRPr="00536DEC" w:rsidRDefault="00536DEC" w:rsidP="00536DEC">
            <w:pPr>
              <w:jc w:val="center"/>
            </w:pPr>
          </w:p>
        </w:tc>
      </w:tr>
      <w:tr w:rsidR="00C55B4B" w:rsidRPr="00536DEC" w:rsidTr="00536DEC">
        <w:trPr>
          <w:trHeight w:val="340"/>
        </w:trPr>
        <w:tc>
          <w:tcPr>
            <w:tcW w:w="534" w:type="dxa"/>
            <w:vAlign w:val="center"/>
          </w:tcPr>
          <w:p w:rsidR="00C55B4B" w:rsidRPr="00536DEC" w:rsidRDefault="00C55B4B" w:rsidP="00536DEC"/>
        </w:tc>
        <w:tc>
          <w:tcPr>
            <w:tcW w:w="4252" w:type="dxa"/>
            <w:vAlign w:val="center"/>
          </w:tcPr>
          <w:p w:rsidR="00C55B4B" w:rsidRPr="00536DEC" w:rsidRDefault="00C55B4B" w:rsidP="00536DEC"/>
        </w:tc>
        <w:tc>
          <w:tcPr>
            <w:tcW w:w="1401" w:type="dxa"/>
            <w:vAlign w:val="center"/>
          </w:tcPr>
          <w:p w:rsidR="00C55B4B" w:rsidRPr="00536DEC" w:rsidRDefault="00C55B4B" w:rsidP="00536DEC">
            <w:r w:rsidRPr="00536DEC">
              <w:t>TOPLAM</w:t>
            </w:r>
          </w:p>
        </w:tc>
        <w:tc>
          <w:tcPr>
            <w:tcW w:w="19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895" w:type="dxa"/>
            <w:tcBorders>
              <w:left w:val="nil"/>
            </w:tcBorders>
            <w:vAlign w:val="center"/>
          </w:tcPr>
          <w:p w:rsidR="00C55B4B" w:rsidRPr="00536DEC" w:rsidRDefault="00C55B4B" w:rsidP="00536DEC"/>
        </w:tc>
        <w:tc>
          <w:tcPr>
            <w:tcW w:w="310" w:type="dxa"/>
            <w:tcBorders>
              <w:left w:val="nil"/>
            </w:tcBorders>
            <w:vAlign w:val="center"/>
          </w:tcPr>
          <w:p w:rsidR="00C55B4B" w:rsidRPr="00536DEC" w:rsidRDefault="00C55B4B" w:rsidP="00536DEC"/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:rsidR="00C55B4B" w:rsidRPr="00536DEC" w:rsidRDefault="00C55B4B" w:rsidP="00536DEC"/>
        </w:tc>
        <w:tc>
          <w:tcPr>
            <w:tcW w:w="1064" w:type="dxa"/>
            <w:tcBorders>
              <w:top w:val="single" w:sz="12" w:space="0" w:color="auto"/>
            </w:tcBorders>
            <w:vAlign w:val="center"/>
          </w:tcPr>
          <w:p w:rsidR="00C55B4B" w:rsidRPr="00536DEC" w:rsidRDefault="00C55B4B" w:rsidP="00536DEC"/>
        </w:tc>
      </w:tr>
    </w:tbl>
    <w:p w:rsidR="005C0167" w:rsidRPr="00D7299B" w:rsidRDefault="00C55B4B">
      <w:pPr>
        <w:jc w:val="both"/>
        <w:rPr>
          <w:sz w:val="18"/>
          <w:szCs w:val="18"/>
        </w:rPr>
      </w:pPr>
      <w:r w:rsidRPr="00D7299B">
        <w:rPr>
          <w:sz w:val="18"/>
          <w:szCs w:val="18"/>
        </w:rPr>
        <w:tab/>
      </w:r>
      <w:r w:rsidRPr="00D7299B">
        <w:rPr>
          <w:sz w:val="18"/>
          <w:szCs w:val="18"/>
        </w:rPr>
        <w:tab/>
      </w:r>
      <w:r w:rsidRPr="00D7299B">
        <w:rPr>
          <w:sz w:val="18"/>
          <w:szCs w:val="18"/>
        </w:rPr>
        <w:tab/>
      </w:r>
      <w:r w:rsidRPr="00D7299B">
        <w:rPr>
          <w:sz w:val="18"/>
          <w:szCs w:val="18"/>
        </w:rPr>
        <w:tab/>
      </w:r>
    </w:p>
    <w:p w:rsidR="00C55B4B" w:rsidRDefault="00C55B4B">
      <w:pPr>
        <w:jc w:val="both"/>
        <w:rPr>
          <w:b/>
          <w:sz w:val="24"/>
          <w:szCs w:val="24"/>
        </w:rPr>
      </w:pPr>
      <w:proofErr w:type="spellStart"/>
      <w:r w:rsidRPr="00536DEC">
        <w:rPr>
          <w:b/>
          <w:sz w:val="24"/>
          <w:szCs w:val="24"/>
        </w:rPr>
        <w:t>Yukarıda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="00536DEC" w:rsidRPr="00536DEC">
        <w:rPr>
          <w:b/>
          <w:sz w:val="24"/>
          <w:szCs w:val="24"/>
        </w:rPr>
        <w:t>belirtilen</w:t>
      </w:r>
      <w:proofErr w:type="spellEnd"/>
      <w:r w:rsidR="00536DEC" w:rsidRPr="00536DEC">
        <w:rPr>
          <w:b/>
          <w:sz w:val="24"/>
          <w:szCs w:val="24"/>
        </w:rPr>
        <w:t xml:space="preserve"> </w:t>
      </w:r>
      <w:proofErr w:type="spellStart"/>
      <w:r w:rsidR="00536DEC" w:rsidRPr="00536DEC">
        <w:rPr>
          <w:b/>
          <w:sz w:val="24"/>
          <w:szCs w:val="24"/>
        </w:rPr>
        <w:t>derslerin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Pr="00536DEC">
        <w:rPr>
          <w:b/>
          <w:sz w:val="24"/>
          <w:szCs w:val="24"/>
        </w:rPr>
        <w:t>sınav</w:t>
      </w:r>
      <w:r w:rsidR="005C0167" w:rsidRPr="00536DEC">
        <w:rPr>
          <w:b/>
          <w:sz w:val="24"/>
          <w:szCs w:val="24"/>
        </w:rPr>
        <w:t>lar</w:t>
      </w:r>
      <w:r w:rsidRPr="00536DEC">
        <w:rPr>
          <w:b/>
          <w:sz w:val="24"/>
          <w:szCs w:val="24"/>
        </w:rPr>
        <w:t>ını</w:t>
      </w:r>
      <w:proofErr w:type="spellEnd"/>
      <w:r w:rsidRPr="00536DEC">
        <w:rPr>
          <w:b/>
          <w:sz w:val="24"/>
          <w:szCs w:val="24"/>
        </w:rPr>
        <w:t xml:space="preserve"> </w:t>
      </w:r>
      <w:proofErr w:type="spellStart"/>
      <w:r w:rsidRPr="00536DEC">
        <w:rPr>
          <w:b/>
          <w:sz w:val="24"/>
          <w:szCs w:val="24"/>
        </w:rPr>
        <w:t>yaptığımı</w:t>
      </w:r>
      <w:proofErr w:type="spellEnd"/>
      <w:r w:rsidR="005C0167" w:rsidRPr="00536DEC">
        <w:rPr>
          <w:b/>
          <w:sz w:val="24"/>
          <w:szCs w:val="24"/>
        </w:rPr>
        <w:t xml:space="preserve"> </w:t>
      </w:r>
      <w:proofErr w:type="spellStart"/>
      <w:r w:rsidR="00536DEC" w:rsidRPr="00536DEC">
        <w:rPr>
          <w:b/>
          <w:sz w:val="24"/>
          <w:szCs w:val="24"/>
        </w:rPr>
        <w:t>beyan</w:t>
      </w:r>
      <w:proofErr w:type="spellEnd"/>
      <w:r w:rsidR="00536DEC" w:rsidRPr="00536DEC">
        <w:rPr>
          <w:b/>
          <w:sz w:val="24"/>
          <w:szCs w:val="24"/>
        </w:rPr>
        <w:t xml:space="preserve"> </w:t>
      </w:r>
      <w:proofErr w:type="spellStart"/>
      <w:r w:rsidR="00536DEC" w:rsidRPr="00536DEC">
        <w:rPr>
          <w:b/>
          <w:sz w:val="24"/>
          <w:szCs w:val="24"/>
        </w:rPr>
        <w:t>ederim</w:t>
      </w:r>
      <w:proofErr w:type="spellEnd"/>
      <w:r w:rsidR="00536DEC" w:rsidRPr="00536DEC">
        <w:rPr>
          <w:b/>
          <w:sz w:val="24"/>
          <w:szCs w:val="24"/>
        </w:rPr>
        <w:t>.</w:t>
      </w:r>
    </w:p>
    <w:p w:rsidR="00536DEC" w:rsidRPr="00536DEC" w:rsidRDefault="00536DEC">
      <w:pPr>
        <w:jc w:val="both"/>
        <w:rPr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36DEC" w:rsidRPr="00536DEC" w:rsidTr="00536DEC">
        <w:tc>
          <w:tcPr>
            <w:tcW w:w="2798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proofErr w:type="spellEnd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İşleri</w:t>
            </w:r>
            <w:proofErr w:type="spellEnd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Şefi</w:t>
            </w:r>
            <w:proofErr w:type="spellEnd"/>
          </w:p>
        </w:tc>
        <w:tc>
          <w:tcPr>
            <w:tcW w:w="2799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Öğretim</w:t>
            </w:r>
            <w:proofErr w:type="spellEnd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2799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Enstitü</w:t>
            </w:r>
            <w:proofErr w:type="spellEnd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Sekreteri</w:t>
            </w:r>
            <w:proofErr w:type="spellEnd"/>
          </w:p>
        </w:tc>
        <w:tc>
          <w:tcPr>
            <w:tcW w:w="2799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proofErr w:type="spellEnd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 </w:t>
            </w: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2799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DEC"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  <w:proofErr w:type="spellEnd"/>
          </w:p>
        </w:tc>
      </w:tr>
      <w:tr w:rsidR="00536DEC" w:rsidRPr="00536DEC" w:rsidTr="00536DEC">
        <w:tc>
          <w:tcPr>
            <w:tcW w:w="2798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:rsidR="00536DEC" w:rsidRPr="00536DEC" w:rsidRDefault="009E1DDE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Abdulv</w:t>
            </w:r>
            <w:r w:rsidR="00B63FD7">
              <w:rPr>
                <w:rFonts w:ascii="Times New Roman" w:hAnsi="Times New Roman" w:cs="Times New Roman"/>
                <w:sz w:val="20"/>
                <w:szCs w:val="20"/>
              </w:rPr>
              <w:t>ahit</w:t>
            </w:r>
            <w:proofErr w:type="spellEnd"/>
            <w:r w:rsidR="00B63FD7">
              <w:rPr>
                <w:rFonts w:ascii="Times New Roman" w:hAnsi="Times New Roman" w:cs="Times New Roman"/>
                <w:sz w:val="20"/>
                <w:szCs w:val="20"/>
              </w:rPr>
              <w:t xml:space="preserve"> BİLGE</w:t>
            </w:r>
          </w:p>
        </w:tc>
        <w:tc>
          <w:tcPr>
            <w:tcW w:w="2799" w:type="dxa"/>
            <w:vAlign w:val="center"/>
          </w:tcPr>
          <w:p w:rsidR="00536DEC" w:rsidRPr="00536DEC" w:rsidRDefault="00536DEC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:rsidR="00536DEC" w:rsidRPr="009E1DDE" w:rsidRDefault="004820A4" w:rsidP="00536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Prof</w:t>
            </w:r>
            <w:r w:rsidR="00536DEC" w:rsidRPr="009E1D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 Dr. K</w:t>
            </w:r>
            <w:r w:rsidR="006509E2" w:rsidRPr="009E1DD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amil ŞİRİN</w:t>
            </w:r>
          </w:p>
        </w:tc>
      </w:tr>
    </w:tbl>
    <w:p w:rsidR="00C55B4B" w:rsidRDefault="00C55B4B">
      <w:pPr>
        <w:jc w:val="both"/>
        <w:rPr>
          <w:lang w:val="de-DE"/>
        </w:rPr>
      </w:pPr>
      <w:bookmarkStart w:id="0" w:name="_GoBack"/>
      <w:bookmarkEnd w:id="0"/>
    </w:p>
    <w:p w:rsidR="00536DEC" w:rsidRPr="00D7299B" w:rsidRDefault="00536DEC">
      <w:pPr>
        <w:jc w:val="both"/>
        <w:rPr>
          <w:lang w:val="de-DE"/>
        </w:rPr>
      </w:pPr>
    </w:p>
    <w:p w:rsidR="00C55B4B" w:rsidRPr="00536DEC" w:rsidRDefault="00C55B4B" w:rsidP="00536DEC">
      <w:pPr>
        <w:ind w:left="588" w:hanging="588"/>
        <w:jc w:val="both"/>
      </w:pPr>
      <w:r w:rsidRPr="00536DEC">
        <w:rPr>
          <w:b/>
        </w:rPr>
        <w:t>NOT:</w:t>
      </w:r>
      <w:r w:rsidR="00536DEC">
        <w:t xml:space="preserve"> </w:t>
      </w:r>
      <w:r w:rsidRPr="00536DEC">
        <w:t xml:space="preserve">1) </w:t>
      </w:r>
      <w:proofErr w:type="spellStart"/>
      <w:r w:rsidRPr="00536DEC">
        <w:t>Bir</w:t>
      </w:r>
      <w:proofErr w:type="spellEnd"/>
      <w:r w:rsidRPr="00536DEC">
        <w:t xml:space="preserve"> </w:t>
      </w:r>
      <w:proofErr w:type="spellStart"/>
      <w:r w:rsidRPr="00536DEC">
        <w:t>ders</w:t>
      </w:r>
      <w:proofErr w:type="spellEnd"/>
      <w:r w:rsidRPr="00536DEC">
        <w:t xml:space="preserve"> </w:t>
      </w:r>
      <w:proofErr w:type="spellStart"/>
      <w:r w:rsidRPr="00536DEC">
        <w:t>adı</w:t>
      </w:r>
      <w:proofErr w:type="spellEnd"/>
      <w:r w:rsidRPr="00536DEC">
        <w:t xml:space="preserve"> </w:t>
      </w:r>
      <w:proofErr w:type="spellStart"/>
      <w:r w:rsidRPr="00536DEC">
        <w:t>altında</w:t>
      </w:r>
      <w:proofErr w:type="spellEnd"/>
      <w:r w:rsidRPr="00536DEC">
        <w:t xml:space="preserve"> </w:t>
      </w:r>
      <w:proofErr w:type="spellStart"/>
      <w:r w:rsidRPr="00536DEC">
        <w:t>ortak</w:t>
      </w:r>
      <w:proofErr w:type="spellEnd"/>
      <w:r w:rsidRPr="00536DEC">
        <w:t xml:space="preserve"> </w:t>
      </w:r>
      <w:proofErr w:type="spellStart"/>
      <w:r w:rsidRPr="00536DEC">
        <w:t>okutulan</w:t>
      </w:r>
      <w:proofErr w:type="spellEnd"/>
      <w:r w:rsidRPr="00536DEC">
        <w:t xml:space="preserve"> </w:t>
      </w:r>
      <w:proofErr w:type="spellStart"/>
      <w:r w:rsidRPr="00536DEC">
        <w:t>derslerin</w:t>
      </w:r>
      <w:proofErr w:type="spellEnd"/>
      <w:r w:rsidRPr="00536DEC">
        <w:t xml:space="preserve">, </w:t>
      </w:r>
      <w:proofErr w:type="spellStart"/>
      <w:r w:rsidRPr="00536DEC">
        <w:t>farklı</w:t>
      </w:r>
      <w:proofErr w:type="spellEnd"/>
      <w:r w:rsidRPr="00536DEC">
        <w:t xml:space="preserve"> </w:t>
      </w:r>
      <w:proofErr w:type="spellStart"/>
      <w:r w:rsidRPr="00536DEC">
        <w:t>bölüm</w:t>
      </w:r>
      <w:proofErr w:type="spellEnd"/>
      <w:r w:rsidRPr="00536DEC">
        <w:t xml:space="preserve"> yada </w:t>
      </w:r>
      <w:proofErr w:type="spellStart"/>
      <w:r w:rsidRPr="00536DEC">
        <w:t>sınaflarda</w:t>
      </w:r>
      <w:proofErr w:type="spellEnd"/>
      <w:r w:rsidRPr="00536DEC">
        <w:t xml:space="preserve"> </w:t>
      </w:r>
      <w:proofErr w:type="spellStart"/>
      <w:r w:rsidRPr="00536DEC">
        <w:t>ayrı</w:t>
      </w:r>
      <w:proofErr w:type="spellEnd"/>
      <w:r w:rsidRPr="00536DEC">
        <w:t xml:space="preserve"> </w:t>
      </w:r>
      <w:proofErr w:type="spellStart"/>
      <w:r w:rsidRPr="00536DEC">
        <w:t>ayrı</w:t>
      </w:r>
      <w:proofErr w:type="spellEnd"/>
      <w:r w:rsidRPr="00536DEC">
        <w:t xml:space="preserve"> </w:t>
      </w:r>
      <w:proofErr w:type="spellStart"/>
      <w:r w:rsidRPr="00536DEC">
        <w:t>okutulması</w:t>
      </w:r>
      <w:proofErr w:type="spellEnd"/>
      <w:r w:rsidRPr="00536DEC">
        <w:t xml:space="preserve"> </w:t>
      </w:r>
      <w:proofErr w:type="spellStart"/>
      <w:r w:rsidRPr="00536DEC">
        <w:t>veya</w:t>
      </w:r>
      <w:proofErr w:type="spellEnd"/>
      <w:r w:rsidRPr="00536DEC">
        <w:t xml:space="preserve"> </w:t>
      </w:r>
      <w:proofErr w:type="spellStart"/>
      <w:r w:rsidRPr="00536DEC">
        <w:t>sınavlarının</w:t>
      </w:r>
      <w:proofErr w:type="spellEnd"/>
      <w:r w:rsidRPr="00536DEC">
        <w:t xml:space="preserve"> </w:t>
      </w:r>
      <w:proofErr w:type="spellStart"/>
      <w:r w:rsidRPr="00536DEC">
        <w:t>ayrı</w:t>
      </w:r>
      <w:proofErr w:type="spellEnd"/>
      <w:r w:rsidRPr="00536DEC">
        <w:t xml:space="preserve"> </w:t>
      </w:r>
      <w:proofErr w:type="spellStart"/>
      <w:r w:rsidRPr="00536DEC">
        <w:t>ayrı</w:t>
      </w:r>
      <w:proofErr w:type="spellEnd"/>
      <w:r w:rsidRPr="00536DEC">
        <w:t xml:space="preserve"> </w:t>
      </w:r>
      <w:proofErr w:type="spellStart"/>
      <w:r w:rsidRPr="00536DEC">
        <w:t>yapılması</w:t>
      </w:r>
      <w:proofErr w:type="spellEnd"/>
      <w:r w:rsidR="005C0167" w:rsidRPr="00536DEC">
        <w:t xml:space="preserve"> </w:t>
      </w:r>
      <w:proofErr w:type="spellStart"/>
      <w:r w:rsidR="005C0167" w:rsidRPr="00536DEC">
        <w:t>halinde</w:t>
      </w:r>
      <w:proofErr w:type="spellEnd"/>
      <w:r w:rsidR="005C0167" w:rsidRPr="00536DEC">
        <w:t xml:space="preserve"> </w:t>
      </w:r>
      <w:proofErr w:type="spellStart"/>
      <w:r w:rsidR="005C0167" w:rsidRPr="00536DEC">
        <w:t>dahi</w:t>
      </w:r>
      <w:proofErr w:type="spellEnd"/>
      <w:r w:rsidR="005C0167" w:rsidRPr="00536DEC">
        <w:t xml:space="preserve">, </w:t>
      </w:r>
      <w:proofErr w:type="spellStart"/>
      <w:r w:rsidR="005C0167" w:rsidRPr="00536DEC">
        <w:t>sınav</w:t>
      </w:r>
      <w:proofErr w:type="spellEnd"/>
      <w:r w:rsidR="005C0167" w:rsidRPr="00536DEC">
        <w:t xml:space="preserve"> </w:t>
      </w:r>
      <w:proofErr w:type="spellStart"/>
      <w:r w:rsidR="005C0167" w:rsidRPr="00536DEC">
        <w:t>ücretinin</w:t>
      </w:r>
      <w:proofErr w:type="spellEnd"/>
      <w:r w:rsidR="005C0167" w:rsidRPr="00536DEC">
        <w:t xml:space="preserve"> </w:t>
      </w:r>
      <w:proofErr w:type="spellStart"/>
      <w:r w:rsidRPr="00536DEC">
        <w:t>tespitinde</w:t>
      </w:r>
      <w:proofErr w:type="spellEnd"/>
      <w:r w:rsidRPr="00536DEC">
        <w:t xml:space="preserve"> </w:t>
      </w:r>
      <w:proofErr w:type="spellStart"/>
      <w:r w:rsidRPr="00536DEC">
        <w:t>bu</w:t>
      </w:r>
      <w:proofErr w:type="spellEnd"/>
      <w:r w:rsidRPr="00536DEC">
        <w:t xml:space="preserve"> </w:t>
      </w:r>
      <w:proofErr w:type="spellStart"/>
      <w:r w:rsidRPr="00536DEC">
        <w:t>dersin</w:t>
      </w:r>
      <w:proofErr w:type="spellEnd"/>
      <w:r w:rsidRPr="00536DEC">
        <w:t xml:space="preserve"> </w:t>
      </w:r>
      <w:proofErr w:type="spellStart"/>
      <w:r w:rsidRPr="00536DEC">
        <w:t>sınavına</w:t>
      </w:r>
      <w:proofErr w:type="spellEnd"/>
      <w:r w:rsidRPr="00536DEC">
        <w:t xml:space="preserve"> </w:t>
      </w:r>
      <w:proofErr w:type="spellStart"/>
      <w:r w:rsidRPr="00536DEC">
        <w:t>giren</w:t>
      </w:r>
      <w:proofErr w:type="spellEnd"/>
      <w:r w:rsidRPr="00536DEC">
        <w:t xml:space="preserve"> </w:t>
      </w:r>
      <w:proofErr w:type="spellStart"/>
      <w:r w:rsidRPr="00536DEC">
        <w:t>toplam</w:t>
      </w:r>
      <w:proofErr w:type="spellEnd"/>
      <w:r w:rsidRPr="00536DEC">
        <w:t xml:space="preserve"> </w:t>
      </w:r>
      <w:proofErr w:type="spellStart"/>
      <w:r w:rsidRPr="00536DEC">
        <w:t>öğrenci</w:t>
      </w:r>
      <w:proofErr w:type="spellEnd"/>
      <w:r w:rsidRPr="00536DEC">
        <w:t xml:space="preserve"> </w:t>
      </w:r>
      <w:proofErr w:type="spellStart"/>
      <w:r w:rsidRPr="00536DEC">
        <w:t>sayısı</w:t>
      </w:r>
      <w:proofErr w:type="spellEnd"/>
      <w:r w:rsidRPr="00536DEC">
        <w:t xml:space="preserve"> </w:t>
      </w:r>
      <w:proofErr w:type="spellStart"/>
      <w:r w:rsidRPr="00536DEC">
        <w:t>esas</w:t>
      </w:r>
      <w:proofErr w:type="spellEnd"/>
      <w:r w:rsidRPr="00536DEC">
        <w:t xml:space="preserve"> </w:t>
      </w:r>
      <w:proofErr w:type="spellStart"/>
      <w:r w:rsidRPr="00536DEC">
        <w:t>alınacaktır</w:t>
      </w:r>
      <w:proofErr w:type="spellEnd"/>
      <w:r w:rsidRPr="00536DEC">
        <w:t>.</w:t>
      </w:r>
    </w:p>
    <w:p w:rsidR="00C55B4B" w:rsidRPr="00536DEC" w:rsidRDefault="00C55B4B" w:rsidP="00536DEC">
      <w:pPr>
        <w:ind w:left="588" w:hanging="21"/>
        <w:jc w:val="both"/>
      </w:pPr>
      <w:r w:rsidRPr="00536DEC">
        <w:t xml:space="preserve">2) </w:t>
      </w:r>
      <w:proofErr w:type="spellStart"/>
      <w:r w:rsidRPr="00536DEC">
        <w:t>Örgün</w:t>
      </w:r>
      <w:proofErr w:type="spellEnd"/>
      <w:r w:rsidRPr="00536DEC">
        <w:t xml:space="preserve"> </w:t>
      </w:r>
      <w:proofErr w:type="spellStart"/>
      <w:r w:rsidRPr="00536DEC">
        <w:t>öğretim</w:t>
      </w:r>
      <w:proofErr w:type="spellEnd"/>
      <w:r w:rsidRPr="00536DEC">
        <w:t xml:space="preserve"> </w:t>
      </w:r>
      <w:proofErr w:type="spellStart"/>
      <w:r w:rsidRPr="00536DEC">
        <w:t>için</w:t>
      </w:r>
      <w:proofErr w:type="spellEnd"/>
      <w:r w:rsidRPr="00536DEC">
        <w:t xml:space="preserve"> </w:t>
      </w:r>
      <w:proofErr w:type="spellStart"/>
      <w:r w:rsidRPr="00536DEC">
        <w:t>ayrı</w:t>
      </w:r>
      <w:proofErr w:type="spellEnd"/>
      <w:r w:rsidRPr="00536DEC">
        <w:t xml:space="preserve">, </w:t>
      </w:r>
      <w:proofErr w:type="spellStart"/>
      <w:r w:rsidRPr="00536DEC">
        <w:t>İkinci</w:t>
      </w:r>
      <w:proofErr w:type="spellEnd"/>
      <w:r w:rsidRPr="00536DEC">
        <w:t xml:space="preserve"> </w:t>
      </w:r>
      <w:proofErr w:type="spellStart"/>
      <w:r w:rsidRPr="00536DEC">
        <w:t>öğretim</w:t>
      </w:r>
      <w:proofErr w:type="spellEnd"/>
      <w:r w:rsidRPr="00536DEC">
        <w:t xml:space="preserve"> </w:t>
      </w:r>
      <w:proofErr w:type="spellStart"/>
      <w:r w:rsidRPr="00536DEC">
        <w:t>için</w:t>
      </w:r>
      <w:proofErr w:type="spellEnd"/>
      <w:r w:rsidRPr="00536DEC">
        <w:t xml:space="preserve"> </w:t>
      </w:r>
      <w:proofErr w:type="spellStart"/>
      <w:r w:rsidRPr="00536DEC">
        <w:t>ayrı</w:t>
      </w:r>
      <w:proofErr w:type="spellEnd"/>
      <w:r w:rsidRPr="00536DEC">
        <w:t xml:space="preserve"> form </w:t>
      </w:r>
      <w:proofErr w:type="spellStart"/>
      <w:r w:rsidRPr="00536DEC">
        <w:t>düzenlenecek</w:t>
      </w:r>
      <w:proofErr w:type="spellEnd"/>
      <w:r w:rsidRPr="00536DEC">
        <w:t xml:space="preserve">. </w:t>
      </w:r>
      <w:proofErr w:type="spellStart"/>
      <w:r w:rsidRPr="00536DEC">
        <w:t>İkinci</w:t>
      </w:r>
      <w:proofErr w:type="spellEnd"/>
      <w:r w:rsidRPr="00536DEC">
        <w:t xml:space="preserve"> </w:t>
      </w:r>
      <w:proofErr w:type="spellStart"/>
      <w:r w:rsidRPr="00536DEC">
        <w:t>öğretim</w:t>
      </w:r>
      <w:proofErr w:type="spellEnd"/>
      <w:r w:rsidRPr="00536DEC">
        <w:t xml:space="preserve"> </w:t>
      </w:r>
      <w:proofErr w:type="spellStart"/>
      <w:r w:rsidRPr="00536DEC">
        <w:t>sınav</w:t>
      </w:r>
      <w:proofErr w:type="spellEnd"/>
      <w:r w:rsidRPr="00536DEC">
        <w:t xml:space="preserve"> </w:t>
      </w:r>
      <w:proofErr w:type="spellStart"/>
      <w:r w:rsidRPr="00536DEC">
        <w:t>gösterge</w:t>
      </w:r>
      <w:proofErr w:type="spellEnd"/>
      <w:r w:rsidRPr="00536DEC">
        <w:t xml:space="preserve"> </w:t>
      </w:r>
      <w:proofErr w:type="spellStart"/>
      <w:r w:rsidRPr="00536DEC">
        <w:t>puanları</w:t>
      </w:r>
      <w:proofErr w:type="spellEnd"/>
      <w:r w:rsidRPr="00536DEC">
        <w:t xml:space="preserve"> </w:t>
      </w:r>
      <w:proofErr w:type="spellStart"/>
      <w:r w:rsidRPr="00536DEC">
        <w:t>örgün</w:t>
      </w:r>
      <w:proofErr w:type="spellEnd"/>
      <w:r w:rsidRPr="00536DEC">
        <w:t xml:space="preserve"> </w:t>
      </w:r>
      <w:proofErr w:type="spellStart"/>
      <w:r w:rsidRPr="00536DEC">
        <w:t>öğretim</w:t>
      </w:r>
      <w:proofErr w:type="spellEnd"/>
      <w:r w:rsidRPr="00536DEC">
        <w:t xml:space="preserve"> </w:t>
      </w:r>
      <w:proofErr w:type="spellStart"/>
      <w:r w:rsidRPr="00536DEC">
        <w:t>için</w:t>
      </w:r>
      <w:proofErr w:type="spellEnd"/>
      <w:r w:rsidRPr="00536DEC">
        <w:t xml:space="preserve"> </w:t>
      </w:r>
      <w:proofErr w:type="spellStart"/>
      <w:r w:rsidRPr="00536DEC">
        <w:t>öngörülen</w:t>
      </w:r>
      <w:proofErr w:type="spellEnd"/>
      <w:r w:rsidRPr="00536DEC">
        <w:t xml:space="preserve"> </w:t>
      </w:r>
      <w:proofErr w:type="spellStart"/>
      <w:r w:rsidRPr="00536DEC">
        <w:t>puanların</w:t>
      </w:r>
      <w:proofErr w:type="spellEnd"/>
      <w:r w:rsidRPr="00536DEC">
        <w:t xml:space="preserve"> </w:t>
      </w:r>
      <w:proofErr w:type="spellStart"/>
      <w:r w:rsidRPr="00536DEC">
        <w:t>iki</w:t>
      </w:r>
      <w:proofErr w:type="spellEnd"/>
      <w:r w:rsidRPr="00536DEC">
        <w:t xml:space="preserve"> </w:t>
      </w:r>
      <w:proofErr w:type="spellStart"/>
      <w:r w:rsidRPr="00536DEC">
        <w:t>katı</w:t>
      </w:r>
      <w:proofErr w:type="spellEnd"/>
      <w:r w:rsidRPr="00536DEC">
        <w:t xml:space="preserve"> </w:t>
      </w:r>
      <w:proofErr w:type="spellStart"/>
      <w:r w:rsidRPr="00536DEC">
        <w:t>olacak</w:t>
      </w:r>
      <w:proofErr w:type="spellEnd"/>
      <w:r w:rsidRPr="00536DEC">
        <w:t>.</w:t>
      </w:r>
    </w:p>
    <w:p w:rsidR="00C55B4B" w:rsidRPr="00536DEC" w:rsidRDefault="00C55B4B" w:rsidP="00536DEC">
      <w:pPr>
        <w:ind w:left="588" w:hanging="21"/>
        <w:jc w:val="both"/>
      </w:pPr>
      <w:r w:rsidRPr="00536DEC">
        <w:t xml:space="preserve">3) </w:t>
      </w:r>
      <w:proofErr w:type="spellStart"/>
      <w:r w:rsidRPr="00536DEC">
        <w:t>Teorik</w:t>
      </w:r>
      <w:proofErr w:type="spellEnd"/>
      <w:r w:rsidRPr="00536DEC">
        <w:t xml:space="preserve"> </w:t>
      </w:r>
      <w:proofErr w:type="spellStart"/>
      <w:r w:rsidRPr="00536DEC">
        <w:t>ders</w:t>
      </w:r>
      <w:proofErr w:type="spellEnd"/>
      <w:r w:rsidRPr="00536DEC">
        <w:t xml:space="preserve"> </w:t>
      </w:r>
      <w:proofErr w:type="spellStart"/>
      <w:r w:rsidRPr="00536DEC">
        <w:t>dışındaki</w:t>
      </w:r>
      <w:proofErr w:type="spellEnd"/>
      <w:r w:rsidRPr="00536DEC">
        <w:t xml:space="preserve"> </w:t>
      </w:r>
      <w:proofErr w:type="spellStart"/>
      <w:r w:rsidRPr="00536DEC">
        <w:t>diğer</w:t>
      </w:r>
      <w:proofErr w:type="spellEnd"/>
      <w:r w:rsidRPr="00536DEC">
        <w:t xml:space="preserve"> </w:t>
      </w:r>
      <w:proofErr w:type="spellStart"/>
      <w:r w:rsidRPr="00536DEC">
        <w:t>faaliyetl</w:t>
      </w:r>
      <w:r w:rsidR="00B63FD7">
        <w:t>er</w:t>
      </w:r>
      <w:proofErr w:type="spellEnd"/>
      <w:r w:rsidR="00B63FD7">
        <w:t xml:space="preserve"> </w:t>
      </w:r>
      <w:proofErr w:type="spellStart"/>
      <w:r w:rsidR="00B63FD7">
        <w:t>için</w:t>
      </w:r>
      <w:proofErr w:type="spellEnd"/>
      <w:r w:rsidR="00B63FD7">
        <w:t xml:space="preserve"> </w:t>
      </w:r>
      <w:proofErr w:type="spellStart"/>
      <w:r w:rsidR="00B63FD7">
        <w:t>sınav</w:t>
      </w:r>
      <w:proofErr w:type="spellEnd"/>
      <w:r w:rsidR="00B63FD7">
        <w:t xml:space="preserve"> </w:t>
      </w:r>
      <w:proofErr w:type="spellStart"/>
      <w:r w:rsidR="00B63FD7">
        <w:t>ücreti</w:t>
      </w:r>
      <w:proofErr w:type="spellEnd"/>
      <w:r w:rsidR="00B63FD7">
        <w:t xml:space="preserve"> </w:t>
      </w:r>
      <w:proofErr w:type="spellStart"/>
      <w:r w:rsidR="00B63FD7">
        <w:t>ödenmez</w:t>
      </w:r>
      <w:proofErr w:type="spellEnd"/>
      <w:r w:rsidR="00B63FD7">
        <w:t>. (</w:t>
      </w:r>
      <w:proofErr w:type="spellStart"/>
      <w:r w:rsidRPr="00536DEC">
        <w:t>Uygulama</w:t>
      </w:r>
      <w:proofErr w:type="spellEnd"/>
      <w:r w:rsidRPr="00536DEC">
        <w:t xml:space="preserve">, </w:t>
      </w:r>
      <w:proofErr w:type="spellStart"/>
      <w:r w:rsidRPr="00536DEC">
        <w:t>Laboratuvar</w:t>
      </w:r>
      <w:proofErr w:type="spellEnd"/>
      <w:r w:rsidRPr="00536DEC">
        <w:t xml:space="preserve">, </w:t>
      </w:r>
      <w:proofErr w:type="spellStart"/>
      <w:r w:rsidRPr="00536DEC">
        <w:t>Seminer</w:t>
      </w:r>
      <w:proofErr w:type="spellEnd"/>
      <w:r w:rsidRPr="00536DEC">
        <w:t xml:space="preserve">, </w:t>
      </w:r>
      <w:proofErr w:type="spellStart"/>
      <w:r w:rsidRPr="00536DEC">
        <w:t>Bitirme</w:t>
      </w:r>
      <w:proofErr w:type="spellEnd"/>
      <w:r w:rsidRPr="00536DEC">
        <w:t xml:space="preserve"> </w:t>
      </w:r>
      <w:proofErr w:type="spellStart"/>
      <w:r w:rsidRPr="00536DEC">
        <w:t>Projesi</w:t>
      </w:r>
      <w:proofErr w:type="spellEnd"/>
      <w:r w:rsidRPr="00536DEC">
        <w:t xml:space="preserve"> vb.)</w:t>
      </w:r>
    </w:p>
    <w:sectPr w:rsidR="00C55B4B" w:rsidRPr="00536DEC" w:rsidSect="0002099A">
      <w:headerReference w:type="first" r:id="rId6"/>
      <w:footerReference w:type="first" r:id="rId7"/>
      <w:type w:val="continuous"/>
      <w:pgSz w:w="16840" w:h="11907" w:orient="landscape" w:code="9"/>
      <w:pgMar w:top="1134" w:right="1418" w:bottom="1134" w:left="1418" w:header="709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49" w:rsidRDefault="00107749" w:rsidP="00ED5E96">
      <w:r>
        <w:separator/>
      </w:r>
    </w:p>
  </w:endnote>
  <w:endnote w:type="continuationSeparator" w:id="0">
    <w:p w:rsidR="00107749" w:rsidRDefault="00107749" w:rsidP="00ED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14"/>
      <w:gridCol w:w="7015"/>
    </w:tblGrid>
    <w:tr w:rsidR="00ED5E96" w:rsidTr="0002099A">
      <w:tc>
        <w:tcPr>
          <w:tcW w:w="7014" w:type="dxa"/>
        </w:tcPr>
        <w:p w:rsidR="00ED5E96" w:rsidRPr="00E36DE8" w:rsidRDefault="00ED5E96" w:rsidP="00ED5E96">
          <w:pPr>
            <w:pStyle w:val="Altbilgi"/>
            <w:jc w:val="center"/>
          </w:pPr>
          <w:proofErr w:type="spellStart"/>
          <w:r w:rsidRPr="00E36DE8">
            <w:t>Hazırlayan</w:t>
          </w:r>
          <w:proofErr w:type="spellEnd"/>
        </w:p>
      </w:tc>
      <w:tc>
        <w:tcPr>
          <w:tcW w:w="7015" w:type="dxa"/>
        </w:tcPr>
        <w:p w:rsidR="00ED5E96" w:rsidRPr="00E36DE8" w:rsidRDefault="00ED5E96" w:rsidP="00ED5E96">
          <w:pPr>
            <w:pStyle w:val="Altbilgi"/>
            <w:jc w:val="center"/>
          </w:pPr>
          <w:proofErr w:type="spellStart"/>
          <w:r w:rsidRPr="00E36DE8">
            <w:t>Onaylayan</w:t>
          </w:r>
          <w:proofErr w:type="spellEnd"/>
        </w:p>
      </w:tc>
    </w:tr>
    <w:tr w:rsidR="00ED5E96" w:rsidTr="0002099A">
      <w:tc>
        <w:tcPr>
          <w:tcW w:w="7014" w:type="dxa"/>
        </w:tcPr>
        <w:p w:rsidR="00ED5E96" w:rsidRPr="00E36DE8" w:rsidRDefault="00C7313F" w:rsidP="00ED5E96">
          <w:pPr>
            <w:pStyle w:val="Altbilgi"/>
            <w:jc w:val="center"/>
          </w:pPr>
          <w:proofErr w:type="spellStart"/>
          <w:r>
            <w:t>Enstitü</w:t>
          </w:r>
          <w:proofErr w:type="spellEnd"/>
          <w:r>
            <w:t xml:space="preserve"> </w:t>
          </w:r>
          <w:proofErr w:type="spellStart"/>
          <w:r>
            <w:t>Sekreteri</w:t>
          </w:r>
          <w:proofErr w:type="spellEnd"/>
        </w:p>
      </w:tc>
      <w:tc>
        <w:tcPr>
          <w:tcW w:w="7015" w:type="dxa"/>
        </w:tcPr>
        <w:p w:rsidR="00ED5E96" w:rsidRPr="00E36DE8" w:rsidRDefault="00C7313F" w:rsidP="00ED5E96">
          <w:pPr>
            <w:pStyle w:val="Altbilgi"/>
            <w:jc w:val="center"/>
          </w:pPr>
          <w:proofErr w:type="spellStart"/>
          <w:r>
            <w:t>Enstitü</w:t>
          </w:r>
          <w:proofErr w:type="spellEnd"/>
          <w:r>
            <w:t xml:space="preserve"> </w:t>
          </w:r>
          <w:proofErr w:type="spellStart"/>
          <w:r>
            <w:t>Müdürü</w:t>
          </w:r>
          <w:proofErr w:type="spellEnd"/>
        </w:p>
      </w:tc>
    </w:tr>
  </w:tbl>
  <w:p w:rsidR="00ED5E96" w:rsidRDefault="00ED5E9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49" w:rsidRDefault="00107749" w:rsidP="00ED5E96">
      <w:r>
        <w:separator/>
      </w:r>
    </w:p>
  </w:footnote>
  <w:footnote w:type="continuationSeparator" w:id="0">
    <w:p w:rsidR="00107749" w:rsidRDefault="00107749" w:rsidP="00ED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9356"/>
      <w:gridCol w:w="1984"/>
      <w:gridCol w:w="1418"/>
    </w:tblGrid>
    <w:tr w:rsidR="00ED5E96" w:rsidRPr="00D7299B" w:rsidTr="0002099A">
      <w:trPr>
        <w:trHeight w:val="439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5E96" w:rsidRPr="00D7299B" w:rsidRDefault="00ED5E96" w:rsidP="000A4665">
          <w:pPr>
            <w:pStyle w:val="stbilgi"/>
            <w:spacing w:line="256" w:lineRule="auto"/>
          </w:pPr>
          <w:r w:rsidRPr="00D7299B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6pt" o:ole="">
                <v:imagedata r:id="rId1" o:title=""/>
              </v:shape>
              <o:OLEObject Type="Embed" ProgID="PBrush" ShapeID="_x0000_i1025" DrawAspect="Content" ObjectID="_1756367915" r:id="rId2"/>
            </w:object>
          </w:r>
        </w:p>
      </w:tc>
      <w:tc>
        <w:tcPr>
          <w:tcW w:w="935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D5E96" w:rsidRPr="00D7299B" w:rsidRDefault="00ED5E96" w:rsidP="000A4665">
          <w:pPr>
            <w:pStyle w:val="stbilgi"/>
            <w:spacing w:line="256" w:lineRule="auto"/>
            <w:jc w:val="center"/>
          </w:pPr>
          <w:r w:rsidRPr="00D7299B">
            <w:t>T</w:t>
          </w:r>
          <w:r w:rsidR="005C0167" w:rsidRPr="00D7299B">
            <w:t>.</w:t>
          </w:r>
          <w:r w:rsidRPr="00D7299B">
            <w:t>C</w:t>
          </w:r>
          <w:r w:rsidR="005C0167" w:rsidRPr="00D7299B">
            <w:t>.</w:t>
          </w:r>
          <w:r w:rsidRPr="00D7299B">
            <w:t xml:space="preserve"> </w:t>
          </w:r>
        </w:p>
        <w:p w:rsidR="00ED5E96" w:rsidRPr="00D7299B" w:rsidRDefault="00ED5E96" w:rsidP="004820A4">
          <w:pPr>
            <w:pStyle w:val="stbilgi"/>
            <w:spacing w:line="256" w:lineRule="auto"/>
            <w:jc w:val="center"/>
          </w:pPr>
          <w:r w:rsidRPr="00D7299B">
            <w:t xml:space="preserve">MANİSA CELAL BAYAR ÜNİVERSİTESİ </w:t>
          </w:r>
          <w:r w:rsidR="004820A4">
            <w:t>LİSANSÜSTÜ EĞİTİM</w:t>
          </w:r>
          <w:r w:rsidRPr="00D7299B">
            <w:t xml:space="preserve"> ENSTİTÜSÜ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5E96" w:rsidRPr="00D7299B" w:rsidRDefault="00ED5E96" w:rsidP="000A4665">
          <w:pPr>
            <w:pStyle w:val="stbilgi"/>
            <w:spacing w:line="256" w:lineRule="auto"/>
          </w:pPr>
          <w:proofErr w:type="spellStart"/>
          <w:r w:rsidRPr="00D7299B">
            <w:t>Doküman</w:t>
          </w:r>
          <w:proofErr w:type="spellEnd"/>
          <w:r w:rsidRPr="00D7299B">
            <w:t xml:space="preserve"> Kodu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5E96" w:rsidRPr="00D7299B" w:rsidRDefault="00ED5E96" w:rsidP="000A4665">
          <w:pPr>
            <w:pStyle w:val="stbilgi"/>
            <w:spacing w:line="256" w:lineRule="auto"/>
          </w:pPr>
          <w:r w:rsidRPr="00D7299B">
            <w:t>FR-03</w:t>
          </w:r>
          <w:r w:rsidR="005E13B6" w:rsidRPr="00D7299B">
            <w:t>9</w:t>
          </w:r>
        </w:p>
      </w:tc>
    </w:tr>
    <w:tr w:rsidR="00ED5E96" w:rsidRPr="00D7299B" w:rsidTr="0002099A">
      <w:trPr>
        <w:trHeight w:val="152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D5E96" w:rsidRPr="00D7299B" w:rsidRDefault="00ED5E96" w:rsidP="000A4665"/>
      </w:tc>
      <w:tc>
        <w:tcPr>
          <w:tcW w:w="935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D5E96" w:rsidRPr="00D7299B" w:rsidRDefault="00ED5E96" w:rsidP="000A4665"/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5E96" w:rsidRPr="00D7299B" w:rsidRDefault="00ED5E96" w:rsidP="000A4665">
          <w:pPr>
            <w:pStyle w:val="stbilgi"/>
            <w:spacing w:line="256" w:lineRule="auto"/>
          </w:pPr>
          <w:proofErr w:type="spellStart"/>
          <w:r w:rsidRPr="00D7299B">
            <w:t>Yayınlanma</w:t>
          </w:r>
          <w:proofErr w:type="spellEnd"/>
          <w:r w:rsidRPr="00D7299B">
            <w:t xml:space="preserve"> </w:t>
          </w:r>
          <w:proofErr w:type="spellStart"/>
          <w:r w:rsidRPr="00D7299B">
            <w:t>Tarihi</w:t>
          </w:r>
          <w:proofErr w:type="spellEnd"/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5E96" w:rsidRPr="00D7299B" w:rsidRDefault="00ED5E96" w:rsidP="000A4665">
          <w:pPr>
            <w:pStyle w:val="stbilgi"/>
            <w:spacing w:line="256" w:lineRule="auto"/>
          </w:pPr>
          <w:r w:rsidRPr="00D7299B">
            <w:t>25.12.2014</w:t>
          </w:r>
        </w:p>
      </w:tc>
    </w:tr>
    <w:tr w:rsidR="0002099A" w:rsidRPr="00D7299B" w:rsidTr="0002099A">
      <w:trPr>
        <w:trHeight w:val="152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99A" w:rsidRPr="00D7299B" w:rsidRDefault="0002099A" w:rsidP="000A4665"/>
      </w:tc>
      <w:tc>
        <w:tcPr>
          <w:tcW w:w="9356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:rsidR="0002099A" w:rsidRPr="00D7299B" w:rsidRDefault="0002099A" w:rsidP="000A4665">
          <w:pPr>
            <w:pStyle w:val="stbilgi"/>
            <w:spacing w:line="256" w:lineRule="auto"/>
            <w:jc w:val="center"/>
          </w:pPr>
        </w:p>
        <w:p w:rsidR="0002099A" w:rsidRPr="00D7299B" w:rsidRDefault="0002099A" w:rsidP="0002099A">
          <w:pPr>
            <w:pStyle w:val="stbilgi"/>
            <w:spacing w:line="256" w:lineRule="auto"/>
            <w:jc w:val="center"/>
          </w:pPr>
          <w:r w:rsidRPr="00D7299B">
            <w:t xml:space="preserve">Final </w:t>
          </w:r>
          <w:proofErr w:type="spellStart"/>
          <w:r w:rsidRPr="00D7299B">
            <w:t>Sınavı</w:t>
          </w:r>
          <w:proofErr w:type="spellEnd"/>
          <w:r w:rsidRPr="00D7299B">
            <w:t xml:space="preserve"> </w:t>
          </w:r>
          <w:proofErr w:type="spellStart"/>
          <w:r w:rsidRPr="00D7299B">
            <w:t>Ücret</w:t>
          </w:r>
          <w:proofErr w:type="spellEnd"/>
          <w:r w:rsidRPr="00D7299B">
            <w:t xml:space="preserve"> </w:t>
          </w:r>
          <w:proofErr w:type="spellStart"/>
          <w:r w:rsidRPr="00D7299B">
            <w:t>Formu</w:t>
          </w:r>
          <w:proofErr w:type="spellEnd"/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99A" w:rsidRPr="00D7299B" w:rsidRDefault="0002099A" w:rsidP="000A4665">
          <w:pPr>
            <w:pStyle w:val="stbilgi"/>
            <w:spacing w:line="256" w:lineRule="auto"/>
          </w:pPr>
          <w:proofErr w:type="spellStart"/>
          <w:r w:rsidRPr="00D7299B">
            <w:t>Revizyon</w:t>
          </w:r>
          <w:proofErr w:type="spellEnd"/>
          <w:r w:rsidRPr="00D7299B">
            <w:t xml:space="preserve"> No/</w:t>
          </w:r>
          <w:proofErr w:type="spellStart"/>
          <w:r w:rsidRPr="00D7299B">
            <w:t>Tarih</w:t>
          </w:r>
          <w:proofErr w:type="spellEnd"/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99A" w:rsidRPr="00D7299B" w:rsidRDefault="004820A4" w:rsidP="000A4665">
          <w:pPr>
            <w:pStyle w:val="stbilgi"/>
            <w:spacing w:line="256" w:lineRule="auto"/>
          </w:pPr>
          <w:r>
            <w:t>4/18.09.2023</w:t>
          </w:r>
        </w:p>
      </w:tc>
    </w:tr>
    <w:tr w:rsidR="0002099A" w:rsidRPr="00D7299B" w:rsidTr="0002099A">
      <w:trPr>
        <w:trHeight w:val="336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99A" w:rsidRPr="00D7299B" w:rsidRDefault="0002099A" w:rsidP="000A4665"/>
      </w:tc>
      <w:tc>
        <w:tcPr>
          <w:tcW w:w="935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099A" w:rsidRPr="00D7299B" w:rsidRDefault="0002099A" w:rsidP="005C0167">
          <w:pPr>
            <w:pStyle w:val="stbilgi"/>
            <w:tabs>
              <w:tab w:val="left" w:pos="1065"/>
            </w:tabs>
            <w:spacing w:line="256" w:lineRule="auto"/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99A" w:rsidRPr="00D7299B" w:rsidRDefault="0002099A" w:rsidP="000A4665">
          <w:pPr>
            <w:pStyle w:val="stbilgi"/>
            <w:spacing w:line="256" w:lineRule="auto"/>
          </w:pPr>
          <w:proofErr w:type="spellStart"/>
          <w:r w:rsidRPr="00D7299B">
            <w:t>Sayfa</w:t>
          </w:r>
          <w:proofErr w:type="spellEnd"/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99A" w:rsidRPr="00D7299B" w:rsidRDefault="0002099A" w:rsidP="000A4665">
          <w:pPr>
            <w:pStyle w:val="stbilgi"/>
            <w:spacing w:line="256" w:lineRule="auto"/>
          </w:pPr>
          <w:r w:rsidRPr="00D7299B">
            <w:t>1/1</w:t>
          </w:r>
        </w:p>
      </w:tc>
    </w:tr>
  </w:tbl>
  <w:p w:rsidR="00ED5E96" w:rsidRDefault="00ED5E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FF"/>
    <w:rsid w:val="0002099A"/>
    <w:rsid w:val="00066199"/>
    <w:rsid w:val="000D4C78"/>
    <w:rsid w:val="00107749"/>
    <w:rsid w:val="00184475"/>
    <w:rsid w:val="00264582"/>
    <w:rsid w:val="002B1392"/>
    <w:rsid w:val="003537B1"/>
    <w:rsid w:val="003C0A50"/>
    <w:rsid w:val="004820A4"/>
    <w:rsid w:val="004A561A"/>
    <w:rsid w:val="00512516"/>
    <w:rsid w:val="00536DEC"/>
    <w:rsid w:val="005952B7"/>
    <w:rsid w:val="005C0167"/>
    <w:rsid w:val="005D6AB3"/>
    <w:rsid w:val="005E13B6"/>
    <w:rsid w:val="00624441"/>
    <w:rsid w:val="006509E2"/>
    <w:rsid w:val="006E3B80"/>
    <w:rsid w:val="00733833"/>
    <w:rsid w:val="007B0486"/>
    <w:rsid w:val="007B448B"/>
    <w:rsid w:val="0080394D"/>
    <w:rsid w:val="008A14B3"/>
    <w:rsid w:val="008D08D7"/>
    <w:rsid w:val="008D387A"/>
    <w:rsid w:val="009E1DDE"/>
    <w:rsid w:val="00A137E7"/>
    <w:rsid w:val="00B145FF"/>
    <w:rsid w:val="00B63FD7"/>
    <w:rsid w:val="00B8642E"/>
    <w:rsid w:val="00C14CEA"/>
    <w:rsid w:val="00C55B4B"/>
    <w:rsid w:val="00C7313F"/>
    <w:rsid w:val="00CA5866"/>
    <w:rsid w:val="00D7299B"/>
    <w:rsid w:val="00E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858848-8C68-44BF-B631-40A9F760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14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D5E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D5E9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D5E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D5E96"/>
    <w:rPr>
      <w:lang w:val="en-US"/>
    </w:rPr>
  </w:style>
  <w:style w:type="table" w:styleId="TabloKlavuzu">
    <w:name w:val="Table Grid"/>
    <w:basedOn w:val="NormalTablo"/>
    <w:uiPriority w:val="39"/>
    <w:rsid w:val="00ED5E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</vt:lpstr>
    </vt:vector>
  </TitlesOfParts>
  <Company>BIM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</dc:title>
  <dc:creator>CBU</dc:creator>
  <cp:lastModifiedBy>user</cp:lastModifiedBy>
  <cp:revision>3</cp:revision>
  <cp:lastPrinted>2017-11-10T09:01:00Z</cp:lastPrinted>
  <dcterms:created xsi:type="dcterms:W3CDTF">2023-09-16T07:58:00Z</dcterms:created>
  <dcterms:modified xsi:type="dcterms:W3CDTF">2023-09-16T08:12:00Z</dcterms:modified>
</cp:coreProperties>
</file>