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4"/>
        <w:tblpPr w:leftFromText="142" w:rightFromText="142" w:topFromText="567" w:vertAnchor="page" w:horzAnchor="margin" w:tblpX="-833" w:tblpY="738"/>
        <w:tblW w:w="10774" w:type="dxa"/>
        <w:tblLook w:val="04A0" w:firstRow="1" w:lastRow="0" w:firstColumn="1" w:lastColumn="0" w:noHBand="0" w:noVBand="1"/>
      </w:tblPr>
      <w:tblGrid>
        <w:gridCol w:w="1903"/>
        <w:gridCol w:w="4644"/>
        <w:gridCol w:w="1839"/>
        <w:gridCol w:w="2388"/>
      </w:tblGrid>
      <w:tr w:rsidR="0000323D" w:rsidRPr="00B4128A" w14:paraId="046B25FD" w14:textId="77777777" w:rsidTr="0000323D">
        <w:trPr>
          <w:trHeight w:val="422"/>
        </w:trPr>
        <w:tc>
          <w:tcPr>
            <w:tcW w:w="1903" w:type="dxa"/>
            <w:vMerge w:val="restart"/>
            <w:vAlign w:val="center"/>
          </w:tcPr>
          <w:p w14:paraId="53716EC7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noProof/>
                <w:sz w:val="20"/>
                <w:szCs w:val="20"/>
              </w:rPr>
              <w:drawing>
                <wp:inline distT="0" distB="0" distL="0" distR="0" wp14:anchorId="10FEEED8" wp14:editId="1F1D8147">
                  <wp:extent cx="386080" cy="719455"/>
                  <wp:effectExtent l="0" t="0" r="0" b="0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08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4" w:type="dxa"/>
            <w:vMerge w:val="restart"/>
          </w:tcPr>
          <w:p w14:paraId="41B3B790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T.C.</w:t>
            </w:r>
          </w:p>
          <w:p w14:paraId="2695DF0A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MANİSA CELAL BAYAR ÜNİVERSİTESİ</w:t>
            </w:r>
          </w:p>
          <w:p w14:paraId="5E9A404C" w14:textId="155DA370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 xml:space="preserve">LİSANSÜSTÜ EĞİTİM 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ENSTİTÜSÜ</w:t>
            </w:r>
          </w:p>
          <w:p w14:paraId="5EA19041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  <w:p w14:paraId="7727F5FC" w14:textId="77777777" w:rsidR="0000323D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Risk Analizi İş Akışı</w:t>
            </w:r>
          </w:p>
          <w:p w14:paraId="5314C5B9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5EF229BD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Doküman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 xml:space="preserve"> Kodu</w:t>
            </w:r>
          </w:p>
        </w:tc>
        <w:tc>
          <w:tcPr>
            <w:tcW w:w="2388" w:type="dxa"/>
            <w:vAlign w:val="center"/>
          </w:tcPr>
          <w:p w14:paraId="0B382835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İA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-0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43</w:t>
            </w:r>
          </w:p>
        </w:tc>
      </w:tr>
      <w:tr w:rsidR="0000323D" w:rsidRPr="00B4128A" w14:paraId="17942C8D" w14:textId="77777777" w:rsidTr="0000323D">
        <w:tc>
          <w:tcPr>
            <w:tcW w:w="1903" w:type="dxa"/>
            <w:vMerge/>
          </w:tcPr>
          <w:p w14:paraId="1D9D1F3F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2FC4808A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20840101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Yayınlanma Tarihi</w:t>
            </w:r>
          </w:p>
        </w:tc>
        <w:tc>
          <w:tcPr>
            <w:tcW w:w="2388" w:type="dxa"/>
            <w:vAlign w:val="center"/>
          </w:tcPr>
          <w:p w14:paraId="03275929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27.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0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.2017</w:t>
            </w:r>
          </w:p>
        </w:tc>
      </w:tr>
      <w:tr w:rsidR="0000323D" w:rsidRPr="00B4128A" w14:paraId="508D083B" w14:textId="77777777" w:rsidTr="0000323D">
        <w:tc>
          <w:tcPr>
            <w:tcW w:w="1903" w:type="dxa"/>
            <w:vMerge/>
          </w:tcPr>
          <w:p w14:paraId="2A7DC89C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3685D9AC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47FC5C86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Revizyon No/Tarih</w:t>
            </w:r>
          </w:p>
        </w:tc>
        <w:tc>
          <w:tcPr>
            <w:tcW w:w="2388" w:type="dxa"/>
            <w:vAlign w:val="center"/>
          </w:tcPr>
          <w:p w14:paraId="37764DA2" w14:textId="346AA68D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1/29.09.2023</w:t>
            </w:r>
          </w:p>
        </w:tc>
      </w:tr>
      <w:tr w:rsidR="0000323D" w:rsidRPr="00B4128A" w14:paraId="1115EBAC" w14:textId="77777777" w:rsidTr="0000323D">
        <w:tc>
          <w:tcPr>
            <w:tcW w:w="1903" w:type="dxa"/>
            <w:vMerge/>
          </w:tcPr>
          <w:p w14:paraId="4D81AB1B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4644" w:type="dxa"/>
            <w:vMerge/>
          </w:tcPr>
          <w:p w14:paraId="028E0553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</w:p>
        </w:tc>
        <w:tc>
          <w:tcPr>
            <w:tcW w:w="1839" w:type="dxa"/>
            <w:vAlign w:val="center"/>
          </w:tcPr>
          <w:p w14:paraId="1D6F04D1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Sayfa</w:t>
            </w:r>
          </w:p>
        </w:tc>
        <w:tc>
          <w:tcPr>
            <w:tcW w:w="2388" w:type="dxa"/>
            <w:vAlign w:val="center"/>
          </w:tcPr>
          <w:p w14:paraId="47187A3A" w14:textId="77777777" w:rsidR="0000323D" w:rsidRPr="00B4128A" w:rsidRDefault="0000323D" w:rsidP="0000323D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  <w:r w:rsidRPr="00B4128A">
              <w:rPr>
                <w:rFonts w:ascii="Times New Roman" w:hAnsi="Times New Roman"/>
                <w:sz w:val="20"/>
                <w:szCs w:val="20"/>
                <w:lang w:val="tr-TR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tr-TR"/>
              </w:rPr>
              <w:t>1</w:t>
            </w:r>
          </w:p>
        </w:tc>
      </w:tr>
    </w:tbl>
    <w:p w14:paraId="6A7408D5" w14:textId="77777777" w:rsidR="00935DAF" w:rsidRDefault="00935DAF"/>
    <w:tbl>
      <w:tblPr>
        <w:tblStyle w:val="TabloKlavuzu"/>
        <w:tblpPr w:leftFromText="141" w:rightFromText="141" w:vertAnchor="text" w:horzAnchor="margin" w:tblpXSpec="center" w:tblpY="13"/>
        <w:tblW w:w="10768" w:type="dxa"/>
        <w:tblInd w:w="0" w:type="dxa"/>
        <w:tblLook w:val="04A0" w:firstRow="1" w:lastRow="0" w:firstColumn="1" w:lastColumn="0" w:noHBand="0" w:noVBand="1"/>
      </w:tblPr>
      <w:tblGrid>
        <w:gridCol w:w="6799"/>
        <w:gridCol w:w="1536"/>
        <w:gridCol w:w="2433"/>
      </w:tblGrid>
      <w:tr w:rsidR="003E11BC" w14:paraId="205C6760" w14:textId="77777777" w:rsidTr="00B06035">
        <w:trPr>
          <w:trHeight w:val="1019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9C14E" w14:textId="77777777" w:rsidR="003E11BC" w:rsidRDefault="003E11BC" w:rsidP="00B06035">
            <w:pPr>
              <w:spacing w:line="240" w:lineRule="auto"/>
              <w:jc w:val="center"/>
            </w:pPr>
            <w:r>
              <w:t>İş Akışı Adımları</w:t>
            </w:r>
          </w:p>
          <w:p w14:paraId="7209BE40" w14:textId="77777777" w:rsidR="00530B93" w:rsidRDefault="00CF7866" w:rsidP="00B06035">
            <w:pPr>
              <w:spacing w:line="240" w:lineRule="auto"/>
              <w:jc w:val="center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72EAD3" wp14:editId="72A75D1E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50800</wp:posOffset>
                      </wp:positionV>
                      <wp:extent cx="3848100" cy="598805"/>
                      <wp:effectExtent l="0" t="0" r="19050" b="10795"/>
                      <wp:wrapNone/>
                      <wp:docPr id="218" name="Yuvarlatılmış Dikdörtgen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8100" cy="59880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591F9" w14:textId="77777777" w:rsidR="003E11BC" w:rsidRPr="00CF7866" w:rsidRDefault="00CF7866" w:rsidP="0000323D">
                                  <w:pPr>
                                    <w:jc w:val="both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Kalite Yönetim Temsilcisi tarafından olası risklerin ve kaynaklarının belirlenmesi</w:t>
                                  </w:r>
                                </w:p>
                                <w:p w14:paraId="7EBDEBF9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72EAD3" id="Yuvarlatılmış Dikdörtgen 218" o:spid="_x0000_s1026" style="position:absolute;left:0;text-align:left;margin-left:5.95pt;margin-top:4pt;width:303pt;height:4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" fillcolor="white [3201]" strokecolor="#70ad47 [3209]" strokeweight="1pt">
                      <v:stroke joinstyle="miter"/>
                      <v:textbox>
                        <w:txbxContent>
                          <w:p w14:paraId="660591F9" w14:textId="77777777" w:rsidR="003E11BC" w:rsidRPr="00CF7866" w:rsidRDefault="00CF7866" w:rsidP="0000323D">
                            <w:pPr>
                              <w:jc w:val="both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Kalite Yönetim Temsilcisi tarafından olası risklerin ve kaynaklarının belirlenmesi</w:t>
                            </w:r>
                          </w:p>
                          <w:p w14:paraId="7EBDEBF9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AD49EA6" w14:textId="77777777" w:rsidR="00530B93" w:rsidRPr="00530B93" w:rsidRDefault="00530B93" w:rsidP="00530B93"/>
          <w:p w14:paraId="49D73AD1" w14:textId="77777777" w:rsidR="00530B93" w:rsidRPr="00530B93" w:rsidRDefault="00530B93" w:rsidP="00530B93"/>
          <w:p w14:paraId="60F84F25" w14:textId="77777777" w:rsidR="00530B93" w:rsidRPr="00530B93" w:rsidRDefault="00530B93" w:rsidP="00530B93"/>
          <w:p w14:paraId="31013BDF" w14:textId="77777777" w:rsidR="00530B93" w:rsidRPr="00530B93" w:rsidRDefault="00530B93" w:rsidP="00530B93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9AC3825" wp14:editId="7EF29ACF">
                      <wp:simplePos x="0" y="0"/>
                      <wp:positionH relativeFrom="column">
                        <wp:posOffset>1941830</wp:posOffset>
                      </wp:positionH>
                      <wp:positionV relativeFrom="paragraph">
                        <wp:posOffset>24766</wp:posOffset>
                      </wp:positionV>
                      <wp:extent cx="95250" cy="247650"/>
                      <wp:effectExtent l="19050" t="0" r="38100" b="38100"/>
                      <wp:wrapNone/>
                      <wp:docPr id="1" name="Aşağı O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64B2A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" o:spid="_x0000_s1026" type="#_x0000_t67" style="position:absolute;margin-left:152.9pt;margin-top:1.95pt;width:7.5pt;height:19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" adj="17446" fillcolor="#5b9bd5" strokecolor="#41719c" strokeweight="1pt"/>
                  </w:pict>
                </mc:Fallback>
              </mc:AlternateContent>
            </w:r>
          </w:p>
          <w:p w14:paraId="1762B667" w14:textId="77777777" w:rsidR="00530B93" w:rsidRDefault="00530B93" w:rsidP="00530B93"/>
          <w:p w14:paraId="40FC3F78" w14:textId="77777777" w:rsidR="00530B93" w:rsidRDefault="00CF7866" w:rsidP="00530B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C2A0052" wp14:editId="325B0CDA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26035</wp:posOffset>
                      </wp:positionV>
                      <wp:extent cx="3800475" cy="725170"/>
                      <wp:effectExtent l="0" t="0" r="28575" b="17780"/>
                      <wp:wrapNone/>
                      <wp:docPr id="222" name="Yuvarlatılmış Dikdörtgen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7251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73DD86" w14:textId="77777777" w:rsidR="003E11BC" w:rsidRPr="00CF7866" w:rsidRDefault="00CF7866" w:rsidP="0000323D">
                                  <w:pPr>
                                    <w:jc w:val="both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Olası risklerin, kaynaklarının, şiddetti ve olasılıklarının belirlenerek form üzerine işlenmesi</w:t>
                                  </w:r>
                                </w:p>
                                <w:p w14:paraId="320607CA" w14:textId="77777777" w:rsidR="003E11BC" w:rsidRDefault="003E11BC" w:rsidP="003E11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C2A0052" id="Yuvarlatılmış Dikdörtgen 222" o:spid="_x0000_s1027" style="position:absolute;margin-left:8.9pt;margin-top:2.05pt;width:299.25pt;height:57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0273DD86" w14:textId="77777777" w:rsidR="003E11BC" w:rsidRPr="00CF7866" w:rsidRDefault="00CF7866" w:rsidP="0000323D">
                            <w:pPr>
                              <w:jc w:val="both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Olası risklerin, kaynaklarının, şiddetti ve olasılıklarının belirlenerek form üzerine işlenmesi</w:t>
                            </w:r>
                          </w:p>
                          <w:p w14:paraId="320607CA" w14:textId="77777777" w:rsidR="003E11BC" w:rsidRDefault="003E11BC" w:rsidP="003E11BC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281BC552" w14:textId="77777777" w:rsidR="00530B93" w:rsidRDefault="00530B93" w:rsidP="00530B93"/>
          <w:p w14:paraId="4C6DB5C0" w14:textId="77777777" w:rsidR="00530B93" w:rsidRDefault="00530B93" w:rsidP="00530B93"/>
          <w:p w14:paraId="27E27439" w14:textId="77777777" w:rsidR="00530B93" w:rsidRDefault="00530B93" w:rsidP="00530B93">
            <w:pPr>
              <w:jc w:val="center"/>
            </w:pPr>
          </w:p>
          <w:p w14:paraId="359170A5" w14:textId="77777777" w:rsidR="00530B93" w:rsidRPr="00530B93" w:rsidRDefault="00CF7866" w:rsidP="00530B93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08D079" wp14:editId="6F32A4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159385</wp:posOffset>
                      </wp:positionV>
                      <wp:extent cx="95250" cy="247650"/>
                      <wp:effectExtent l="19050" t="0" r="38100" b="381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D6AEA" id="Aşağı Ok 7" o:spid="_x0000_s1026" type="#_x0000_t67" style="position:absolute;margin-left:154pt;margin-top:12.55pt;width:7.5pt;height:19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" adj="17446" fillcolor="#5b9bd5" strokecolor="#41719c" strokeweight="1pt"/>
                  </w:pict>
                </mc:Fallback>
              </mc:AlternateContent>
            </w:r>
          </w:p>
          <w:p w14:paraId="279B3DCA" w14:textId="77777777" w:rsidR="00530B93" w:rsidRPr="00530B93" w:rsidRDefault="00530B93" w:rsidP="00530B93"/>
          <w:p w14:paraId="099E2BAE" w14:textId="77777777" w:rsidR="00530B93" w:rsidRDefault="00CF7866" w:rsidP="00530B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4DE781C" wp14:editId="65B26BF6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148590</wp:posOffset>
                      </wp:positionV>
                      <wp:extent cx="3800475" cy="725170"/>
                      <wp:effectExtent l="0" t="0" r="28575" b="1778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7251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B8EFF3" w14:textId="77777777" w:rsidR="00CF7866" w:rsidRPr="00CF7866" w:rsidRDefault="00CF7866" w:rsidP="0000323D">
                                  <w:pPr>
                                    <w:jc w:val="both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Olası risklerin ortadan kaldırılmasına yönelik düzeltici faaliyetlerin ve bu faaliyetlerden sorumlu olanların belirlenmesi</w:t>
                                  </w:r>
                                </w:p>
                                <w:p w14:paraId="78DA2054" w14:textId="77777777" w:rsidR="00CF7866" w:rsidRDefault="00CF7866" w:rsidP="00CF78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DE781C" id="Yuvarlatılmış Dikdörtgen 2" o:spid="_x0000_s1028" style="position:absolute;margin-left:9.25pt;margin-top:11.7pt;width:299.25pt;height:57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53B8EFF3" w14:textId="77777777" w:rsidR="00CF7866" w:rsidRPr="00CF7866" w:rsidRDefault="00CF7866" w:rsidP="0000323D">
                            <w:pPr>
                              <w:jc w:val="both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Olası risklerin ortadan kaldırılmasına yönelik düzeltici faaliyetlerin ve bu faaliyetlerden sorumlu olanların belirlenmesi</w:t>
                            </w:r>
                          </w:p>
                          <w:p w14:paraId="78DA2054" w14:textId="77777777" w:rsidR="00CF7866" w:rsidRDefault="00CF7866" w:rsidP="00CF78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3FE55A8" w14:textId="77777777" w:rsidR="00530B93" w:rsidRDefault="00530B93" w:rsidP="00530B93"/>
          <w:p w14:paraId="1F28BE4A" w14:textId="77777777" w:rsidR="00530B93" w:rsidRDefault="00530B93" w:rsidP="00530B93"/>
          <w:p w14:paraId="7918CF75" w14:textId="77777777" w:rsidR="00530B93" w:rsidRDefault="00530B93" w:rsidP="00530B93">
            <w:pPr>
              <w:tabs>
                <w:tab w:val="left" w:pos="1050"/>
              </w:tabs>
            </w:pPr>
            <w:r>
              <w:tab/>
            </w:r>
          </w:p>
          <w:p w14:paraId="47DBACA5" w14:textId="77777777" w:rsidR="00530B93" w:rsidRPr="00530B93" w:rsidRDefault="00530B93" w:rsidP="00530B93"/>
          <w:p w14:paraId="517B1A92" w14:textId="77777777" w:rsidR="00530B93" w:rsidRPr="00530B93" w:rsidRDefault="00CF7866" w:rsidP="00530B93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08E4B980" wp14:editId="49AD2403">
                      <wp:simplePos x="0" y="0"/>
                      <wp:positionH relativeFrom="column">
                        <wp:posOffset>2012950</wp:posOffset>
                      </wp:positionH>
                      <wp:positionV relativeFrom="paragraph">
                        <wp:posOffset>63500</wp:posOffset>
                      </wp:positionV>
                      <wp:extent cx="95250" cy="247650"/>
                      <wp:effectExtent l="19050" t="0" r="38100" b="38100"/>
                      <wp:wrapNone/>
                      <wp:docPr id="9" name="Aşağı O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4788D" id="Aşağı Ok 9" o:spid="_x0000_s1026" type="#_x0000_t67" style="position:absolute;margin-left:158.5pt;margin-top:5pt;width:7.5pt;height:19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" adj="17446" fillcolor="#5b9bd5" strokecolor="#41719c" strokeweight="1pt"/>
                  </w:pict>
                </mc:Fallback>
              </mc:AlternateContent>
            </w:r>
          </w:p>
          <w:p w14:paraId="7AB72AB4" w14:textId="77777777" w:rsidR="00530B93" w:rsidRPr="00530B93" w:rsidRDefault="00530B93" w:rsidP="00530B93"/>
          <w:p w14:paraId="5FEE2929" w14:textId="77777777" w:rsidR="00530B93" w:rsidRDefault="00CF7866" w:rsidP="00530B93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24B6FFE" wp14:editId="73142223">
                      <wp:simplePos x="0" y="0"/>
                      <wp:positionH relativeFrom="column">
                        <wp:posOffset>136525</wp:posOffset>
                      </wp:positionH>
                      <wp:positionV relativeFrom="paragraph">
                        <wp:posOffset>102235</wp:posOffset>
                      </wp:positionV>
                      <wp:extent cx="3800475" cy="725170"/>
                      <wp:effectExtent l="0" t="0" r="28575" b="17780"/>
                      <wp:wrapNone/>
                      <wp:docPr id="11" name="Yuvarlatılmış 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0475" cy="7251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8BA0F" w14:textId="77777777" w:rsidR="00CF7866" w:rsidRPr="00CF7866" w:rsidRDefault="008E7F50" w:rsidP="00CF7866">
                                  <w:pPr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</w:rPr>
                                    <w:t>Düzeltici ve önleyici faaliyetlerin takibi ve sonlandırılması</w:t>
                                  </w:r>
                                </w:p>
                                <w:p w14:paraId="1FE68800" w14:textId="77777777" w:rsidR="00CF7866" w:rsidRDefault="00CF7866" w:rsidP="00CF78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4B6FFE" id="Yuvarlatılmış Dikdörtgen 11" o:spid="_x0000_s1029" style="position:absolute;margin-left:10.75pt;margin-top:8.05pt;width:299.25pt;height:57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" fillcolor="white [3201]" strokecolor="#70ad47 [3209]" strokeweight="1pt">
                      <v:stroke joinstyle="miter"/>
                      <v:textbox>
                        <w:txbxContent>
                          <w:p w14:paraId="0D58BA0F" w14:textId="77777777" w:rsidR="00CF7866" w:rsidRPr="00CF7866" w:rsidRDefault="008E7F50" w:rsidP="00CF7866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Düzeltici ve önleyici faaliyetlerin takibi ve sonlandırılması</w:t>
                            </w:r>
                          </w:p>
                          <w:p w14:paraId="1FE68800" w14:textId="77777777" w:rsidR="00CF7866" w:rsidRDefault="00CF7866" w:rsidP="00CF7866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4EADE7C7" w14:textId="77777777" w:rsidR="00530B93" w:rsidRPr="00530B93" w:rsidRDefault="00530B93" w:rsidP="00530B93"/>
          <w:p w14:paraId="00A1ADFD" w14:textId="77777777" w:rsidR="00530B93" w:rsidRDefault="00530B93" w:rsidP="00530B93"/>
          <w:p w14:paraId="559C7D94" w14:textId="77777777" w:rsidR="00530B93" w:rsidRDefault="00530B93" w:rsidP="00530B93"/>
          <w:p w14:paraId="6F8A7938" w14:textId="77777777" w:rsidR="003E11BC" w:rsidRPr="00530B93" w:rsidRDefault="003E11BC" w:rsidP="00530B93">
            <w:pPr>
              <w:jc w:val="center"/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5893" w14:textId="77777777" w:rsidR="003E11BC" w:rsidRPr="008F4B82" w:rsidRDefault="003E11BC" w:rsidP="00B06035">
            <w:pPr>
              <w:spacing w:line="240" w:lineRule="auto"/>
            </w:pPr>
            <w:r w:rsidRPr="008F4B82">
              <w:t xml:space="preserve">   Sorumlu</w:t>
            </w:r>
          </w:p>
          <w:p w14:paraId="34A7C35D" w14:textId="77777777" w:rsidR="003E11BC" w:rsidRDefault="003E11BC" w:rsidP="00E9711A"/>
          <w:p w14:paraId="22FE96F6" w14:textId="77777777" w:rsidR="00CF7866" w:rsidRPr="00CF7866" w:rsidRDefault="00CF7866" w:rsidP="00E9711A">
            <w:pPr>
              <w:rPr>
                <w:rFonts w:cs="Times New Roman"/>
              </w:rPr>
            </w:pPr>
            <w:r>
              <w:t>Kalite Yönetim Temsilcisi</w:t>
            </w:r>
          </w:p>
          <w:p w14:paraId="1BF21C7B" w14:textId="77777777" w:rsidR="003E11BC" w:rsidRPr="008F4B82" w:rsidRDefault="003E11BC" w:rsidP="00B06035">
            <w:pPr>
              <w:spacing w:line="240" w:lineRule="auto"/>
              <w:jc w:val="both"/>
            </w:pPr>
          </w:p>
          <w:p w14:paraId="323B6E9B" w14:textId="77777777" w:rsidR="003E11BC" w:rsidRDefault="003E11BC" w:rsidP="00B06035">
            <w:pPr>
              <w:spacing w:line="240" w:lineRule="auto"/>
            </w:pPr>
          </w:p>
          <w:p w14:paraId="2D0EF492" w14:textId="77777777" w:rsidR="00E9711A" w:rsidRDefault="00E9711A" w:rsidP="00B06035">
            <w:pPr>
              <w:spacing w:line="240" w:lineRule="auto"/>
            </w:pPr>
          </w:p>
          <w:p w14:paraId="31C94AB9" w14:textId="77777777" w:rsidR="00CF7866" w:rsidRDefault="00CF7866" w:rsidP="00CF7866"/>
          <w:p w14:paraId="12447234" w14:textId="77777777" w:rsidR="00CF7866" w:rsidRPr="00CF7866" w:rsidRDefault="00CF7866" w:rsidP="00CF7866">
            <w:pPr>
              <w:rPr>
                <w:rFonts w:cs="Times New Roman"/>
              </w:rPr>
            </w:pPr>
            <w:r>
              <w:t>Kalite Yönetim Temsilcisi</w:t>
            </w:r>
          </w:p>
          <w:p w14:paraId="66DDE3F2" w14:textId="77777777" w:rsidR="00E9711A" w:rsidRDefault="00E9711A" w:rsidP="00B06035">
            <w:pPr>
              <w:spacing w:line="240" w:lineRule="auto"/>
            </w:pPr>
          </w:p>
          <w:p w14:paraId="697E9773" w14:textId="77777777" w:rsidR="00E9711A" w:rsidRDefault="00E9711A" w:rsidP="00E9711A">
            <w:pPr>
              <w:rPr>
                <w:rFonts w:cs="Times New Roman"/>
                <w:sz w:val="16"/>
                <w:szCs w:val="16"/>
              </w:rPr>
            </w:pPr>
          </w:p>
          <w:p w14:paraId="3884FD21" w14:textId="77777777" w:rsidR="00E9711A" w:rsidRDefault="00E9711A" w:rsidP="00E9711A">
            <w:pPr>
              <w:rPr>
                <w:rFonts w:cs="Times New Roman"/>
                <w:sz w:val="16"/>
                <w:szCs w:val="16"/>
              </w:rPr>
            </w:pPr>
          </w:p>
          <w:p w14:paraId="60EFB979" w14:textId="77777777" w:rsidR="00E9711A" w:rsidRDefault="00E9711A" w:rsidP="00E9711A">
            <w:pPr>
              <w:rPr>
                <w:rFonts w:cs="Times New Roman"/>
                <w:sz w:val="16"/>
                <w:szCs w:val="16"/>
              </w:rPr>
            </w:pPr>
          </w:p>
          <w:p w14:paraId="67AB32AB" w14:textId="77777777" w:rsidR="00E9711A" w:rsidRDefault="00E9711A" w:rsidP="00E9711A">
            <w:pPr>
              <w:rPr>
                <w:rFonts w:cs="Times New Roman"/>
                <w:sz w:val="16"/>
                <w:szCs w:val="16"/>
              </w:rPr>
            </w:pPr>
          </w:p>
          <w:p w14:paraId="2DC3B08D" w14:textId="77777777" w:rsidR="00E9711A" w:rsidRDefault="00E9711A" w:rsidP="00B06035">
            <w:pPr>
              <w:spacing w:line="240" w:lineRule="auto"/>
            </w:pPr>
          </w:p>
          <w:p w14:paraId="4758D050" w14:textId="77777777" w:rsidR="008E7F50" w:rsidRPr="00CF7866" w:rsidRDefault="008E7F50" w:rsidP="008E7F50">
            <w:pPr>
              <w:rPr>
                <w:rFonts w:cs="Times New Roman"/>
              </w:rPr>
            </w:pPr>
            <w:r>
              <w:t>Kalite Yönetim Temsilcisi</w:t>
            </w:r>
          </w:p>
          <w:p w14:paraId="353C64A8" w14:textId="77777777" w:rsidR="00E9711A" w:rsidRDefault="00E9711A" w:rsidP="00B06035">
            <w:pPr>
              <w:spacing w:line="240" w:lineRule="auto"/>
            </w:pPr>
          </w:p>
          <w:p w14:paraId="68EE4178" w14:textId="77777777" w:rsidR="00E9711A" w:rsidRDefault="00E9711A" w:rsidP="00B06035">
            <w:pPr>
              <w:spacing w:line="240" w:lineRule="auto"/>
            </w:pPr>
          </w:p>
          <w:p w14:paraId="17527A87" w14:textId="77777777" w:rsidR="00E9711A" w:rsidRDefault="00E9711A" w:rsidP="00B06035">
            <w:pPr>
              <w:spacing w:line="240" w:lineRule="auto"/>
            </w:pPr>
          </w:p>
          <w:p w14:paraId="52335007" w14:textId="77777777" w:rsidR="00E9711A" w:rsidRDefault="00E9711A" w:rsidP="00B06035">
            <w:pPr>
              <w:spacing w:line="240" w:lineRule="auto"/>
            </w:pPr>
          </w:p>
          <w:p w14:paraId="15920539" w14:textId="77777777" w:rsidR="00E9711A" w:rsidRDefault="00E9711A" w:rsidP="00B06035">
            <w:pPr>
              <w:spacing w:line="240" w:lineRule="auto"/>
            </w:pPr>
          </w:p>
          <w:p w14:paraId="1DDF05AB" w14:textId="77777777" w:rsidR="008E7F50" w:rsidRPr="00CF7866" w:rsidRDefault="008E7F50" w:rsidP="008E7F50">
            <w:pPr>
              <w:rPr>
                <w:rFonts w:cs="Times New Roman"/>
              </w:rPr>
            </w:pPr>
            <w:r>
              <w:t>Kalite Yönetim Temsilcisi</w:t>
            </w:r>
          </w:p>
          <w:p w14:paraId="0FE9402C" w14:textId="77777777" w:rsidR="00E9711A" w:rsidRDefault="00E9711A" w:rsidP="00B06035">
            <w:pPr>
              <w:spacing w:line="240" w:lineRule="auto"/>
            </w:pPr>
          </w:p>
          <w:p w14:paraId="024FA3AB" w14:textId="77777777" w:rsidR="00E9711A" w:rsidRDefault="00E9711A" w:rsidP="00B06035">
            <w:pPr>
              <w:spacing w:line="240" w:lineRule="auto"/>
            </w:pPr>
          </w:p>
          <w:p w14:paraId="444675C4" w14:textId="77777777" w:rsidR="00E9711A" w:rsidRPr="008F4B82" w:rsidRDefault="00E9711A" w:rsidP="00E9711A"/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0C535" w14:textId="3C8CD963" w:rsidR="00CF7866" w:rsidRDefault="00CF7866" w:rsidP="00E9711A">
            <w:pPr>
              <w:spacing w:line="240" w:lineRule="auto"/>
            </w:pPr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ED0BE9" wp14:editId="113F1DC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297815</wp:posOffset>
                      </wp:positionV>
                      <wp:extent cx="1226820" cy="638175"/>
                      <wp:effectExtent l="0" t="0" r="11430" b="28575"/>
                      <wp:wrapNone/>
                      <wp:docPr id="5" name="Akış Çizelgesi: Belg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6381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6E4AD51" w14:textId="77777777" w:rsidR="003E11BC" w:rsidRPr="00CF7866" w:rsidRDefault="003E11BC" w:rsidP="00E9711A">
                                  <w:pPr>
                                    <w:pStyle w:val="Gvdemetni80"/>
                                    <w:shd w:val="clear" w:color="auto" w:fill="auto"/>
                                    <w:spacing w:line="22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D9C794" w14:textId="77777777" w:rsidR="003E11BC" w:rsidRPr="0065409E" w:rsidRDefault="00CF7866" w:rsidP="003E11BC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PR-013 Risk Analizi Prosedürü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D0BE9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5" o:spid="_x0000_s1030" type="#_x0000_t114" style="position:absolute;margin-left:2.4pt;margin-top:23.45pt;width:96.6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" fillcolor="window" strokecolor="#70ad47" strokeweight="1pt">
                      <v:textbox>
                        <w:txbxContent>
                          <w:p w14:paraId="46E4AD51" w14:textId="77777777" w:rsidR="003E11BC" w:rsidRPr="00CF7866" w:rsidRDefault="003E11BC" w:rsidP="00E9711A">
                            <w:pPr>
                              <w:pStyle w:val="Gvdemetni80"/>
                              <w:shd w:val="clear" w:color="auto" w:fill="auto"/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D9C794" w14:textId="77777777" w:rsidR="003E11BC" w:rsidRPr="0065409E" w:rsidRDefault="00CF7866" w:rsidP="003E11BC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PR-013 Risk Analizi Prosedürü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11BC" w:rsidRPr="008F4B82">
              <w:t xml:space="preserve">    </w:t>
            </w:r>
            <w:proofErr w:type="gramStart"/>
            <w:r w:rsidR="003E11BC" w:rsidRPr="008F4B82">
              <w:t>Doküman</w:t>
            </w:r>
            <w:proofErr w:type="gramEnd"/>
          </w:p>
          <w:p w14:paraId="2A3A6D67" w14:textId="77777777" w:rsidR="00CF7866" w:rsidRPr="00CF7866" w:rsidRDefault="00CF7866" w:rsidP="00CF7866"/>
          <w:p w14:paraId="1E83D885" w14:textId="77777777" w:rsidR="00CF7866" w:rsidRPr="00CF7866" w:rsidRDefault="00CF7866" w:rsidP="00CF7866"/>
          <w:p w14:paraId="43162076" w14:textId="77777777" w:rsidR="00CF7866" w:rsidRPr="00CF7866" w:rsidRDefault="00CF7866" w:rsidP="00CF7866"/>
          <w:p w14:paraId="42E826E8" w14:textId="77777777" w:rsidR="00CF7866" w:rsidRPr="00CF7866" w:rsidRDefault="00CF7866" w:rsidP="00CF7866"/>
          <w:p w14:paraId="5F297C87" w14:textId="77777777" w:rsidR="00CF7866" w:rsidRDefault="00CF7866" w:rsidP="00CF7866"/>
          <w:p w14:paraId="5B22F1F8" w14:textId="77777777" w:rsidR="0000323D" w:rsidRDefault="0000323D" w:rsidP="00CF7866"/>
          <w:p w14:paraId="422084BB" w14:textId="027C7453" w:rsidR="0000323D" w:rsidRDefault="0000323D" w:rsidP="00CF7866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66E81C3" wp14:editId="094149B2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139700</wp:posOffset>
                      </wp:positionV>
                      <wp:extent cx="1226820" cy="487045"/>
                      <wp:effectExtent l="0" t="0" r="11430" b="27305"/>
                      <wp:wrapNone/>
                      <wp:docPr id="6" name="Akış Çizelgesi: Belg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487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0FD97A" w14:textId="2A5BF263" w:rsidR="003E11BC" w:rsidRPr="0065409E" w:rsidRDefault="00CF7866" w:rsidP="003E11BC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RA-001 MCBÜ-</w:t>
                                  </w:r>
                                  <w:r w:rsidR="0000323D"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E Risk Analiz Tablosu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E81C3" id="Akış Çizelgesi: Belge 6" o:spid="_x0000_s1031" type="#_x0000_t114" style="position:absolute;margin-left:2.4pt;margin-top:11pt;width:96.6pt;height:3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" fillcolor="window" strokecolor="#70ad47" strokeweight="1pt">
                      <v:textbox>
                        <w:txbxContent>
                          <w:p w14:paraId="090FD97A" w14:textId="2A5BF263" w:rsidR="003E11BC" w:rsidRPr="0065409E" w:rsidRDefault="00CF7866" w:rsidP="003E11BC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RA-001 MCBÜ-</w:t>
                            </w:r>
                            <w:r w:rsidR="0000323D"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LE</w:t>
                            </w:r>
                            <w:r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 Risk Analiz Tablosu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130DD6" w14:textId="77777777" w:rsidR="0000323D" w:rsidRPr="00CF7866" w:rsidRDefault="0000323D" w:rsidP="00CF7866"/>
          <w:p w14:paraId="559B369C" w14:textId="77777777" w:rsidR="00CF7866" w:rsidRPr="00CF7866" w:rsidRDefault="00CF7866" w:rsidP="00CF7866"/>
          <w:p w14:paraId="3E8AEA45" w14:textId="77777777" w:rsidR="00CF7866" w:rsidRPr="00CF7866" w:rsidRDefault="00CF7866" w:rsidP="00CF7866"/>
          <w:p w14:paraId="724A2C9C" w14:textId="77777777" w:rsidR="00CF7866" w:rsidRDefault="00CF7866" w:rsidP="00CF7866"/>
          <w:p w14:paraId="229E4AD2" w14:textId="7E4738B9" w:rsidR="00CF7866" w:rsidRPr="00CF7866" w:rsidRDefault="00884A0A" w:rsidP="00CF7866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17A5F03" wp14:editId="4A40BB8C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22860</wp:posOffset>
                      </wp:positionV>
                      <wp:extent cx="1226820" cy="487045"/>
                      <wp:effectExtent l="0" t="0" r="11430" b="27305"/>
                      <wp:wrapNone/>
                      <wp:docPr id="8" name="Akış Çizelgesi: Belg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48704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E0E9B3" w14:textId="42F8E4BD" w:rsidR="00CF7866" w:rsidRPr="0065409E" w:rsidRDefault="00CF7866" w:rsidP="00CF7866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RA-001 MCBÜ-</w:t>
                                  </w:r>
                                  <w:r w:rsidR="00884A0A"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LE</w:t>
                                  </w:r>
                                  <w:r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E Risk Analiz Tablosu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7A5F03" id="Akış Çizelgesi: Belge 8" o:spid="_x0000_s1032" type="#_x0000_t114" style="position:absolute;margin-left:2.75pt;margin-top:1.8pt;width:96.6pt;height:38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" fillcolor="window" strokecolor="#70ad47" strokeweight="1pt">
                      <v:textbox>
                        <w:txbxContent>
                          <w:p w14:paraId="0BE0E9B3" w14:textId="42F8E4BD" w:rsidR="00CF7866" w:rsidRPr="0065409E" w:rsidRDefault="00CF7866" w:rsidP="00CF7866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RA-001 MCBÜ-</w:t>
                            </w:r>
                            <w:r w:rsidR="00884A0A"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LE</w:t>
                            </w:r>
                            <w:r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E Risk Analiz Tablosu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A90E5E" w14:textId="5BD10F5D" w:rsidR="00CF7866" w:rsidRPr="00CF7866" w:rsidRDefault="00CF7866" w:rsidP="00CF7866"/>
          <w:p w14:paraId="4998E8D7" w14:textId="16722C60" w:rsidR="00CF7866" w:rsidRDefault="00CF7866" w:rsidP="00CF7866"/>
          <w:p w14:paraId="0A295EE5" w14:textId="063B3CF4" w:rsidR="00CF7866" w:rsidRDefault="00884A0A" w:rsidP="00CF7866">
            <w:r w:rsidRPr="008F4B82"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4D2FBFA" wp14:editId="6A34087F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79376</wp:posOffset>
                      </wp:positionV>
                      <wp:extent cx="1226820" cy="2865120"/>
                      <wp:effectExtent l="0" t="0" r="11430" b="0"/>
                      <wp:wrapNone/>
                      <wp:docPr id="277894546" name="Akış Çizelgesi: Belge 2778945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286512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762B6D7" w14:textId="31CA29BC" w:rsidR="0000323D" w:rsidRPr="0065409E" w:rsidRDefault="0000323D" w:rsidP="0000323D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</w:pPr>
                                  <w:r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PR-013 Risk Analizi Prosedürü, PR-006</w:t>
                                  </w:r>
                                  <w:r w:rsidR="00884A0A"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Öğrenci </w:t>
                                  </w:r>
                                  <w:r w:rsidR="00884A0A"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ve Öğretim Üyesi </w:t>
                                  </w:r>
                                  <w:r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Memn</w:t>
                                  </w:r>
                                  <w:r w:rsidR="00884A0A"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  <w:r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>niyeti</w:t>
                                  </w:r>
                                  <w:r w:rsidR="00884A0A" w:rsidRPr="0065409E">
                                    <w:rPr>
                                      <w:rFonts w:asciiTheme="majorHAnsi" w:hAnsiTheme="majorHAnsi" w:cstheme="majorHAnsi"/>
                                      <w:sz w:val="16"/>
                                      <w:szCs w:val="16"/>
                                    </w:rPr>
                                    <w:t xml:space="preserve"> Değerlendirme Prosedürü, PR-004 Uygunsuzlukların Yönetimi, Düzeltici ve Önleyici Faaliyetlerin Uygulanması Prosedürü, İA-025 Düzeltici ve Önleyici Faaliyet İş Akışı, İA-031 Paydaş Memnuniyeti Değerlendirme İş Akışı </w:t>
                                  </w:r>
                                </w:p>
                                <w:p w14:paraId="5F9E0EB7" w14:textId="001E6531" w:rsidR="0000323D" w:rsidRDefault="0000323D" w:rsidP="0000323D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2FBFA" id="Akış Çizelgesi: Belge 277894546" o:spid="_x0000_s1033" type="#_x0000_t114" style="position:absolute;margin-left:2.2pt;margin-top:6.25pt;width:96.6pt;height:225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" fillcolor="window" strokecolor="#70ad47" strokeweight="1pt">
                      <v:textbox>
                        <w:txbxContent>
                          <w:p w14:paraId="1762B6D7" w14:textId="31CA29BC" w:rsidR="0000323D" w:rsidRPr="0065409E" w:rsidRDefault="0000323D" w:rsidP="0000323D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</w:pPr>
                            <w:r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PR-013 Risk Analizi Prosedürü, PR-006</w:t>
                            </w:r>
                            <w:r w:rsidR="00884A0A"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Öğrenci </w:t>
                            </w:r>
                            <w:r w:rsidR="00884A0A"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ve Öğretim Üyesi </w:t>
                            </w:r>
                            <w:r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Memn</w:t>
                            </w:r>
                            <w:r w:rsidR="00884A0A"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u</w:t>
                            </w:r>
                            <w:r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>niyeti</w:t>
                            </w:r>
                            <w:r w:rsidR="00884A0A" w:rsidRPr="0065409E">
                              <w:rPr>
                                <w:rFonts w:asciiTheme="majorHAnsi" w:hAnsiTheme="majorHAnsi" w:cstheme="majorHAnsi"/>
                                <w:sz w:val="16"/>
                                <w:szCs w:val="16"/>
                              </w:rPr>
                              <w:t xml:space="preserve"> Değerlendirme Prosedürü, PR-004 Uygunsuzlukların Yönetimi, Düzeltici ve Önleyici Faaliyetlerin Uygulanması Prosedürü, İA-025 Düzeltici ve Önleyici Faaliyet İş Akışı, İA-031 Paydaş Memnuniyeti Değerlendirme İş Akışı </w:t>
                            </w:r>
                          </w:p>
                          <w:p w14:paraId="5F9E0EB7" w14:textId="001E6531" w:rsidR="0000323D" w:rsidRDefault="0000323D" w:rsidP="0000323D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2A220C" w14:textId="7BABBB3E" w:rsidR="00CF7866" w:rsidRDefault="00CF7866" w:rsidP="00CF7866"/>
          <w:p w14:paraId="1B6922AB" w14:textId="76467B56" w:rsidR="008E7F50" w:rsidRDefault="008E7F50" w:rsidP="00CF7866">
            <w:pPr>
              <w:jc w:val="center"/>
            </w:pPr>
          </w:p>
          <w:p w14:paraId="2B63BAC9" w14:textId="43509C91" w:rsidR="008E7F50" w:rsidRPr="008E7F50" w:rsidRDefault="008E7F50" w:rsidP="008E7F50"/>
          <w:p w14:paraId="2C01817E" w14:textId="733DE766" w:rsidR="008E7F50" w:rsidRPr="008E7F50" w:rsidRDefault="008E7F50" w:rsidP="008E7F50"/>
          <w:p w14:paraId="50D19BC2" w14:textId="247CCB1D" w:rsidR="008E7F50" w:rsidRDefault="008E7F50" w:rsidP="008E7F50"/>
          <w:p w14:paraId="14514B47" w14:textId="77777777" w:rsidR="008E7F50" w:rsidRDefault="008E7F50" w:rsidP="008E7F50"/>
          <w:p w14:paraId="0DC1A88E" w14:textId="77777777" w:rsidR="008E7F50" w:rsidRDefault="008E7F50" w:rsidP="008E7F50"/>
          <w:p w14:paraId="596C072E" w14:textId="77777777" w:rsidR="003E11BC" w:rsidRPr="008E7F50" w:rsidRDefault="003E11BC" w:rsidP="008E7F50">
            <w:pPr>
              <w:ind w:firstLine="708"/>
            </w:pPr>
          </w:p>
        </w:tc>
      </w:tr>
    </w:tbl>
    <w:p w14:paraId="13F6846D" w14:textId="77777777" w:rsidR="003E11BC" w:rsidRDefault="003E11BC"/>
    <w:sectPr w:rsidR="003E11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CF52" w14:textId="77777777" w:rsidR="002D2BF2" w:rsidRDefault="002D2BF2" w:rsidP="003E11BC">
      <w:pPr>
        <w:spacing w:after="0" w:line="240" w:lineRule="auto"/>
      </w:pPr>
      <w:r>
        <w:separator/>
      </w:r>
    </w:p>
  </w:endnote>
  <w:endnote w:type="continuationSeparator" w:id="0">
    <w:p w14:paraId="19BEAB73" w14:textId="77777777" w:rsidR="002D2BF2" w:rsidRDefault="002D2BF2" w:rsidP="003E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85"/>
      <w:gridCol w:w="4386"/>
    </w:tblGrid>
    <w:tr w:rsidR="0000323D" w:rsidRPr="004D54BF" w14:paraId="0A034B6C" w14:textId="77777777" w:rsidTr="00104E1F">
      <w:tc>
        <w:tcPr>
          <w:tcW w:w="4385" w:type="dxa"/>
        </w:tcPr>
        <w:p w14:paraId="1987C383" w14:textId="77777777" w:rsidR="0000323D" w:rsidRPr="004D54BF" w:rsidRDefault="0000323D" w:rsidP="0000323D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Hazırlayan</w:t>
          </w:r>
        </w:p>
      </w:tc>
      <w:tc>
        <w:tcPr>
          <w:tcW w:w="4386" w:type="dxa"/>
        </w:tcPr>
        <w:p w14:paraId="086446F8" w14:textId="77777777" w:rsidR="0000323D" w:rsidRPr="004D54BF" w:rsidRDefault="0000323D" w:rsidP="0000323D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 w:rsidRPr="004D54BF">
            <w:rPr>
              <w:rFonts w:ascii="Times New Roman" w:hAnsi="Times New Roman"/>
              <w:sz w:val="20"/>
              <w:szCs w:val="20"/>
            </w:rPr>
            <w:t>Onaylayan</w:t>
          </w:r>
        </w:p>
      </w:tc>
    </w:tr>
    <w:tr w:rsidR="0000323D" w:rsidRPr="004D54BF" w14:paraId="3605250C" w14:textId="77777777" w:rsidTr="00104E1F">
      <w:tc>
        <w:tcPr>
          <w:tcW w:w="4385" w:type="dxa"/>
        </w:tcPr>
        <w:p w14:paraId="3B7131F8" w14:textId="77777777" w:rsidR="0000323D" w:rsidRPr="004D54BF" w:rsidRDefault="0000323D" w:rsidP="0000323D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Sekreteri</w:t>
          </w:r>
        </w:p>
      </w:tc>
      <w:tc>
        <w:tcPr>
          <w:tcW w:w="4386" w:type="dxa"/>
        </w:tcPr>
        <w:p w14:paraId="0096D8BB" w14:textId="77777777" w:rsidR="0000323D" w:rsidRPr="004D54BF" w:rsidRDefault="0000323D" w:rsidP="0000323D">
          <w:pPr>
            <w:pStyle w:val="AltBilgi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Enstitü Müdürü</w:t>
          </w:r>
        </w:p>
      </w:tc>
    </w:tr>
  </w:tbl>
  <w:p w14:paraId="7E6B1027" w14:textId="77777777" w:rsidR="0000323D" w:rsidRPr="006916B7" w:rsidRDefault="0000323D" w:rsidP="0000323D">
    <w:pPr>
      <w:pStyle w:val="AltBilgi"/>
      <w:rPr>
        <w:rFonts w:ascii="Times New Roman" w:hAnsi="Times New Roman" w:cs="Times New Roman"/>
        <w:sz w:val="20"/>
        <w:szCs w:val="20"/>
      </w:rPr>
    </w:pPr>
  </w:p>
  <w:p w14:paraId="596522E4" w14:textId="77777777" w:rsidR="003E11BC" w:rsidRDefault="003E11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DC250" w14:textId="77777777" w:rsidR="002D2BF2" w:rsidRDefault="002D2BF2" w:rsidP="003E11BC">
      <w:pPr>
        <w:spacing w:after="0" w:line="240" w:lineRule="auto"/>
      </w:pPr>
      <w:r>
        <w:separator/>
      </w:r>
    </w:p>
  </w:footnote>
  <w:footnote w:type="continuationSeparator" w:id="0">
    <w:p w14:paraId="1EF88E05" w14:textId="77777777" w:rsidR="002D2BF2" w:rsidRDefault="002D2BF2" w:rsidP="003E1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BC"/>
    <w:rsid w:val="0000323D"/>
    <w:rsid w:val="00195924"/>
    <w:rsid w:val="001A295E"/>
    <w:rsid w:val="001D71AE"/>
    <w:rsid w:val="00255970"/>
    <w:rsid w:val="00267A5B"/>
    <w:rsid w:val="002D2BF2"/>
    <w:rsid w:val="003E11BC"/>
    <w:rsid w:val="0051230B"/>
    <w:rsid w:val="00530B93"/>
    <w:rsid w:val="0065409E"/>
    <w:rsid w:val="00721698"/>
    <w:rsid w:val="007F6401"/>
    <w:rsid w:val="0087199C"/>
    <w:rsid w:val="00884A0A"/>
    <w:rsid w:val="008E7F50"/>
    <w:rsid w:val="009237B1"/>
    <w:rsid w:val="00934D4F"/>
    <w:rsid w:val="00935DAF"/>
    <w:rsid w:val="00A0706B"/>
    <w:rsid w:val="00CF7866"/>
    <w:rsid w:val="00D30D83"/>
    <w:rsid w:val="00D37A2C"/>
    <w:rsid w:val="00E9711A"/>
    <w:rsid w:val="00F2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169E"/>
  <w15:chartTrackingRefBased/>
  <w15:docId w15:val="{A2AC0F61-5C79-4AAD-A513-1EF3D861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BC"/>
    <w:pPr>
      <w:spacing w:line="254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3E11BC"/>
    <w:pPr>
      <w:widowControl w:val="0"/>
      <w:shd w:val="clear" w:color="auto" w:fill="FFFFFF"/>
      <w:spacing w:after="0" w:line="0" w:lineRule="atLeast"/>
      <w:outlineLvl w:val="2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">
    <w:name w:val="Gövde metni (2)_"/>
    <w:basedOn w:val="VarsaylanParagrafYazTipi"/>
    <w:link w:val="Gvdemetni20"/>
    <w:locked/>
    <w:rsid w:val="003E11BC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11BC"/>
    <w:pPr>
      <w:widowControl w:val="0"/>
      <w:shd w:val="clear" w:color="auto" w:fill="FFFFFF"/>
      <w:spacing w:after="0" w:line="18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10">
    <w:name w:val="Gövde metni (10)_"/>
    <w:basedOn w:val="VarsaylanParagrafYazTipi"/>
    <w:link w:val="Gvdemetni100"/>
    <w:locked/>
    <w:rsid w:val="003E11BC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3E11B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Gvdemetni29pt">
    <w:name w:val="Gövde metni (2) + 9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11BC"/>
  </w:style>
  <w:style w:type="character" w:customStyle="1" w:styleId="Gvdemetni211pt">
    <w:name w:val="Gövde metni (2) + 11 pt"/>
    <w:basedOn w:val="Gvdemetni2"/>
    <w:rsid w:val="003E11B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tr-TR" w:eastAsia="tr-TR" w:bidi="tr-TR"/>
    </w:rPr>
  </w:style>
  <w:style w:type="table" w:styleId="TabloKlavuzu">
    <w:name w:val="Table Grid"/>
    <w:basedOn w:val="NormalTablo"/>
    <w:uiPriority w:val="39"/>
    <w:rsid w:val="003E11B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8">
    <w:name w:val="Gövde metni (8)_"/>
    <w:basedOn w:val="VarsaylanParagrafYazTipi"/>
    <w:link w:val="Gvdemetni80"/>
    <w:rsid w:val="003E11B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80">
    <w:name w:val="Gövde metni (8)"/>
    <w:basedOn w:val="Normal"/>
    <w:link w:val="Gvdemetni8"/>
    <w:rsid w:val="003E11BC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3E11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11BC"/>
  </w:style>
  <w:style w:type="table" w:customStyle="1" w:styleId="TabloKlavuzu4">
    <w:name w:val="Tablo Kılavuzu4"/>
    <w:basedOn w:val="NormalTablo"/>
    <w:next w:val="TabloKlavuzu"/>
    <w:uiPriority w:val="39"/>
    <w:rsid w:val="0000323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BİLAL SEKİN</cp:lastModifiedBy>
  <cp:revision>5</cp:revision>
  <dcterms:created xsi:type="dcterms:W3CDTF">2023-10-11T13:41:00Z</dcterms:created>
  <dcterms:modified xsi:type="dcterms:W3CDTF">2023-10-12T05:47:00Z</dcterms:modified>
</cp:coreProperties>
</file>